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6451460"/>
        <w:docPartObj>
          <w:docPartGallery w:val="Cover Pages"/>
          <w:docPartUnique/>
        </w:docPartObj>
      </w:sdtPr>
      <w:sdtEndPr/>
      <w:sdtContent>
        <w:p w14:paraId="753B7CAF" w14:textId="77777777" w:rsidR="007E31D6" w:rsidRDefault="007E31D6">
          <w:r>
            <w:rPr>
              <w:noProof/>
              <w:lang w:eastAsia="en-GB"/>
            </w:rPr>
            <mc:AlternateContent>
              <mc:Choice Requires="wps">
                <w:drawing>
                  <wp:anchor distT="0" distB="0" distL="114300" distR="114300" simplePos="0" relativeHeight="251660288" behindDoc="0" locked="0" layoutInCell="1" allowOverlap="1" wp14:anchorId="0D0F1E45" wp14:editId="1808F6FD">
                    <wp:simplePos x="0" y="0"/>
                    <wp:positionH relativeFrom="column">
                      <wp:posOffset>1390650</wp:posOffset>
                    </wp:positionH>
                    <wp:positionV relativeFrom="paragraph">
                      <wp:posOffset>5381625</wp:posOffset>
                    </wp:positionV>
                    <wp:extent cx="5257800" cy="3067050"/>
                    <wp:effectExtent l="0" t="0" r="0" b="0"/>
                    <wp:wrapNone/>
                    <wp:docPr id="5" name="Rectangle 5"/>
                    <wp:cNvGraphicFramePr/>
                    <a:graphic xmlns:a="http://schemas.openxmlformats.org/drawingml/2006/main">
                      <a:graphicData uri="http://schemas.microsoft.com/office/word/2010/wordprocessingShape">
                        <wps:wsp>
                          <wps:cNvSpPr/>
                          <wps:spPr>
                            <a:xfrm>
                              <a:off x="0" y="0"/>
                              <a:ext cx="5257800" cy="3067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7AD69" id="Rectangle 5" o:spid="_x0000_s1026" style="position:absolute;margin-left:109.5pt;margin-top:423.75pt;width:414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" fillcolor="white [3212]" stroked="f" strokeweight="2pt"/>
                </w:pict>
              </mc:Fallback>
            </mc:AlternateContent>
          </w:r>
          <w:r>
            <w:rPr>
              <w:noProof/>
              <w:lang w:eastAsia="en-GB"/>
            </w:rPr>
            <w:drawing>
              <wp:anchor distT="0" distB="0" distL="114300" distR="114300" simplePos="0" relativeHeight="251659264" behindDoc="1" locked="1" layoutInCell="1" allowOverlap="1" wp14:anchorId="2AF80B0C" wp14:editId="4481AEA3">
                <wp:simplePos x="0" y="0"/>
                <wp:positionH relativeFrom="page">
                  <wp:posOffset>0</wp:posOffset>
                </wp:positionH>
                <wp:positionV relativeFrom="page">
                  <wp:posOffset>-8890</wp:posOffset>
                </wp:positionV>
                <wp:extent cx="7563485" cy="10694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cover image_lighthous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3485" cy="10694035"/>
                        </a:xfrm>
                        <a:prstGeom prst="rect">
                          <a:avLst/>
                        </a:prstGeom>
                      </pic:spPr>
                    </pic:pic>
                  </a:graphicData>
                </a:graphic>
                <wp14:sizeRelH relativeFrom="page">
                  <wp14:pctWidth>0</wp14:pctWidth>
                </wp14:sizeRelH>
                <wp14:sizeRelV relativeFrom="page">
                  <wp14:pctHeight>0</wp14:pctHeight>
                </wp14:sizeRelV>
              </wp:anchor>
            </w:drawing>
          </w:r>
        </w:p>
        <w:p w14:paraId="5F558471" w14:textId="77777777" w:rsidR="00187F02" w:rsidRDefault="005F30EB" w:rsidP="00187F02">
          <w:r>
            <w:rPr>
              <w:noProof/>
              <w:lang w:eastAsia="en-GB"/>
            </w:rPr>
            <mc:AlternateContent>
              <mc:Choice Requires="wps">
                <w:drawing>
                  <wp:anchor distT="0" distB="0" distL="114300" distR="114300" simplePos="0" relativeHeight="251661312" behindDoc="0" locked="0" layoutInCell="1" allowOverlap="1" wp14:anchorId="2C7A77C1" wp14:editId="7150F6E9">
                    <wp:simplePos x="0" y="0"/>
                    <wp:positionH relativeFrom="column">
                      <wp:posOffset>1468706</wp:posOffset>
                    </wp:positionH>
                    <wp:positionV relativeFrom="paragraph">
                      <wp:posOffset>5113069</wp:posOffset>
                    </wp:positionV>
                    <wp:extent cx="5099490" cy="3024847"/>
                    <wp:effectExtent l="0" t="0" r="635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490" cy="3024847"/>
                            </a:xfrm>
                            <a:prstGeom prst="rect">
                              <a:avLst/>
                            </a:prstGeom>
                            <a:solidFill>
                              <a:srgbClr val="FFFFFF"/>
                            </a:solidFill>
                            <a:ln w="9525">
                              <a:noFill/>
                              <a:miter lim="800000"/>
                              <a:headEnd/>
                              <a:tailEnd/>
                            </a:ln>
                          </wps:spPr>
                          <wps:txbx>
                            <w:txbxContent>
                              <w:p w14:paraId="08116332" w14:textId="72DAE57F" w:rsidR="00052BF1" w:rsidRDefault="00D213EF" w:rsidP="00BE475B">
                                <w:pPr>
                                  <w:rPr>
                                    <w:b/>
                                    <w:color w:val="5B6770" w:themeColor="text2"/>
                                    <w:sz w:val="48"/>
                                    <w:szCs w:val="48"/>
                                  </w:rPr>
                                </w:pPr>
                                <w:r>
                                  <w:rPr>
                                    <w:b/>
                                    <w:color w:val="5B6770" w:themeColor="text2"/>
                                    <w:sz w:val="48"/>
                                    <w:szCs w:val="48"/>
                                  </w:rPr>
                                  <w:t>Service Desk</w:t>
                                </w:r>
                                <w:r w:rsidR="00F7353F">
                                  <w:rPr>
                                    <w:b/>
                                    <w:color w:val="5B6770" w:themeColor="text2"/>
                                    <w:sz w:val="48"/>
                                    <w:szCs w:val="48"/>
                                  </w:rPr>
                                  <w:t xml:space="preserve"> Analyst</w:t>
                                </w:r>
                              </w:p>
                              <w:p w14:paraId="6E4FC1FC" w14:textId="3238B5BD" w:rsidR="00267636" w:rsidRDefault="00BE475B" w:rsidP="00BE475B">
                                <w:pPr>
                                  <w:rPr>
                                    <w:color w:val="5B6770" w:themeColor="text2"/>
                                    <w:sz w:val="40"/>
                                    <w:szCs w:val="40"/>
                                  </w:rPr>
                                </w:pPr>
                                <w:r w:rsidRPr="00BE475B">
                                  <w:rPr>
                                    <w:b/>
                                    <w:color w:val="5B6770" w:themeColor="text2"/>
                                    <w:sz w:val="40"/>
                                    <w:szCs w:val="40"/>
                                  </w:rPr>
                                  <w:t>Reports to:</w:t>
                                </w:r>
                                <w:r w:rsidR="00036755">
                                  <w:rPr>
                                    <w:b/>
                                    <w:color w:val="5B6770" w:themeColor="text2"/>
                                    <w:sz w:val="40"/>
                                    <w:szCs w:val="40"/>
                                  </w:rPr>
                                  <w:t xml:space="preserve"> </w:t>
                                </w:r>
                                <w:r w:rsidR="00D9099D">
                                  <w:rPr>
                                    <w:b/>
                                    <w:color w:val="5B6770" w:themeColor="text2"/>
                                    <w:sz w:val="40"/>
                                    <w:szCs w:val="40"/>
                                  </w:rPr>
                                  <w:t>Dale Kelly</w:t>
                                </w:r>
                                <w:r w:rsidR="0070000F">
                                  <w:rPr>
                                    <w:color w:val="5B6770" w:themeColor="text2"/>
                                    <w:sz w:val="40"/>
                                    <w:szCs w:val="40"/>
                                  </w:rPr>
                                  <w:t xml:space="preserve"> </w:t>
                                </w:r>
                              </w:p>
                              <w:p w14:paraId="5E0E79E3" w14:textId="17842B66" w:rsidR="00822419" w:rsidRPr="008C57DB" w:rsidRDefault="00BE475B" w:rsidP="00BE475B">
                                <w:pPr>
                                  <w:rPr>
                                    <w:color w:val="5B6770" w:themeColor="text2"/>
                                    <w:sz w:val="40"/>
                                    <w:szCs w:val="40"/>
                                  </w:rPr>
                                </w:pPr>
                                <w:r w:rsidRPr="00BE475B">
                                  <w:rPr>
                                    <w:b/>
                                    <w:color w:val="5B6770" w:themeColor="text2"/>
                                    <w:sz w:val="40"/>
                                    <w:szCs w:val="40"/>
                                  </w:rPr>
                                  <w:t>Location:</w:t>
                                </w:r>
                                <w:r>
                                  <w:rPr>
                                    <w:color w:val="5B6770" w:themeColor="text2"/>
                                    <w:sz w:val="40"/>
                                    <w:szCs w:val="40"/>
                                  </w:rPr>
                                  <w:t xml:space="preserve"> </w:t>
                                </w:r>
                                <w:r w:rsidR="00036755">
                                  <w:rPr>
                                    <w:color w:val="5B6770" w:themeColor="text2"/>
                                    <w:sz w:val="40"/>
                                    <w:szCs w:val="40"/>
                                  </w:rPr>
                                  <w:t>Office Based (</w:t>
                                </w:r>
                                <w:r w:rsidR="00D213EF">
                                  <w:rPr>
                                    <w:color w:val="5B6770" w:themeColor="text2"/>
                                    <w:sz w:val="40"/>
                                    <w:szCs w:val="40"/>
                                  </w:rPr>
                                  <w:t>Liverpool</w:t>
                                </w:r>
                                <w:r w:rsidR="00036755">
                                  <w:rPr>
                                    <w:color w:val="5B6770" w:themeColor="text2"/>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A77C1" id="_x0000_t202" coordsize="21600,21600" o:spt="202" path="m,l,21600r21600,l21600,xe">
                    <v:stroke joinstyle="miter"/>
                    <v:path gradientshapeok="t" o:connecttype="rect"/>
                  </v:shapetype>
                  <v:shape id="Text Box 2" o:spid="_x0000_s1026" type="#_x0000_t202" style="position:absolute;margin-left:115.65pt;margin-top:402.6pt;width:401.55pt;height:2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etDQIAAPcDAAAOAAAAZHJzL2Uyb0RvYy54bWysU9uO0zAQfUfiHyy/06QlZ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" stroked="f">
                    <v:textbox>
                      <w:txbxContent>
                        <w:p w14:paraId="08116332" w14:textId="72DAE57F" w:rsidR="00052BF1" w:rsidRDefault="00D213EF" w:rsidP="00BE475B">
                          <w:pPr>
                            <w:rPr>
                              <w:b/>
                              <w:color w:val="5B6770" w:themeColor="text2"/>
                              <w:sz w:val="48"/>
                              <w:szCs w:val="48"/>
                            </w:rPr>
                          </w:pPr>
                          <w:r>
                            <w:rPr>
                              <w:b/>
                              <w:color w:val="5B6770" w:themeColor="text2"/>
                              <w:sz w:val="48"/>
                              <w:szCs w:val="48"/>
                            </w:rPr>
                            <w:t>Service Desk</w:t>
                          </w:r>
                          <w:r w:rsidR="00F7353F">
                            <w:rPr>
                              <w:b/>
                              <w:color w:val="5B6770" w:themeColor="text2"/>
                              <w:sz w:val="48"/>
                              <w:szCs w:val="48"/>
                            </w:rPr>
                            <w:t xml:space="preserve"> Analyst</w:t>
                          </w:r>
                        </w:p>
                        <w:p w14:paraId="6E4FC1FC" w14:textId="3238B5BD" w:rsidR="00267636" w:rsidRDefault="00BE475B" w:rsidP="00BE475B">
                          <w:pPr>
                            <w:rPr>
                              <w:color w:val="5B6770" w:themeColor="text2"/>
                              <w:sz w:val="40"/>
                              <w:szCs w:val="40"/>
                            </w:rPr>
                          </w:pPr>
                          <w:r w:rsidRPr="00BE475B">
                            <w:rPr>
                              <w:b/>
                              <w:color w:val="5B6770" w:themeColor="text2"/>
                              <w:sz w:val="40"/>
                              <w:szCs w:val="40"/>
                            </w:rPr>
                            <w:t>Reports to:</w:t>
                          </w:r>
                          <w:r w:rsidR="00036755">
                            <w:rPr>
                              <w:b/>
                              <w:color w:val="5B6770" w:themeColor="text2"/>
                              <w:sz w:val="40"/>
                              <w:szCs w:val="40"/>
                            </w:rPr>
                            <w:t xml:space="preserve"> </w:t>
                          </w:r>
                          <w:r w:rsidR="00D9099D">
                            <w:rPr>
                              <w:b/>
                              <w:color w:val="5B6770" w:themeColor="text2"/>
                              <w:sz w:val="40"/>
                              <w:szCs w:val="40"/>
                            </w:rPr>
                            <w:t>Dale Kelly</w:t>
                          </w:r>
                          <w:r w:rsidR="0070000F">
                            <w:rPr>
                              <w:color w:val="5B6770" w:themeColor="text2"/>
                              <w:sz w:val="40"/>
                              <w:szCs w:val="40"/>
                            </w:rPr>
                            <w:t xml:space="preserve"> </w:t>
                          </w:r>
                        </w:p>
                        <w:p w14:paraId="5E0E79E3" w14:textId="17842B66" w:rsidR="00822419" w:rsidRPr="008C57DB" w:rsidRDefault="00BE475B" w:rsidP="00BE475B">
                          <w:pPr>
                            <w:rPr>
                              <w:color w:val="5B6770" w:themeColor="text2"/>
                              <w:sz w:val="40"/>
                              <w:szCs w:val="40"/>
                            </w:rPr>
                          </w:pPr>
                          <w:r w:rsidRPr="00BE475B">
                            <w:rPr>
                              <w:b/>
                              <w:color w:val="5B6770" w:themeColor="text2"/>
                              <w:sz w:val="40"/>
                              <w:szCs w:val="40"/>
                            </w:rPr>
                            <w:t>Location:</w:t>
                          </w:r>
                          <w:r>
                            <w:rPr>
                              <w:color w:val="5B6770" w:themeColor="text2"/>
                              <w:sz w:val="40"/>
                              <w:szCs w:val="40"/>
                            </w:rPr>
                            <w:t xml:space="preserve"> </w:t>
                          </w:r>
                          <w:r w:rsidR="00036755">
                            <w:rPr>
                              <w:color w:val="5B6770" w:themeColor="text2"/>
                              <w:sz w:val="40"/>
                              <w:szCs w:val="40"/>
                            </w:rPr>
                            <w:t>Office Based (</w:t>
                          </w:r>
                          <w:r w:rsidR="00D213EF">
                            <w:rPr>
                              <w:color w:val="5B6770" w:themeColor="text2"/>
                              <w:sz w:val="40"/>
                              <w:szCs w:val="40"/>
                            </w:rPr>
                            <w:t>Liverpool</w:t>
                          </w:r>
                          <w:r w:rsidR="00036755">
                            <w:rPr>
                              <w:color w:val="5B6770" w:themeColor="text2"/>
                              <w:sz w:val="40"/>
                              <w:szCs w:val="40"/>
                            </w:rPr>
                            <w:t>)</w:t>
                          </w:r>
                        </w:p>
                      </w:txbxContent>
                    </v:textbox>
                  </v:shape>
                </w:pict>
              </mc:Fallback>
            </mc:AlternateContent>
          </w:r>
          <w:r w:rsidR="007E31D6">
            <w:br w:type="page"/>
          </w:r>
        </w:p>
      </w:sdtContent>
    </w:sdt>
    <w:p w14:paraId="07FF73E8" w14:textId="5726B47A" w:rsidR="00187F02" w:rsidRPr="0017093A" w:rsidRDefault="00187F02" w:rsidP="0017093A">
      <w:r w:rsidRPr="00187F02">
        <w:rPr>
          <w:b/>
          <w:color w:val="016D88" w:themeColor="accent1"/>
          <w:sz w:val="24"/>
          <w:szCs w:val="24"/>
        </w:rPr>
        <w:lastRenderedPageBreak/>
        <w:t>About Concerto</w:t>
      </w:r>
    </w:p>
    <w:p w14:paraId="7AA6103D" w14:textId="77777777" w:rsidR="00187F02" w:rsidRDefault="00187F02" w:rsidP="00187F02">
      <w:pPr>
        <w:spacing w:after="0"/>
        <w:rPr>
          <w:rFonts w:ascii="Arial" w:eastAsia="Calibri" w:hAnsi="Arial" w:cs="Arial"/>
          <w:color w:val="000000"/>
        </w:rPr>
      </w:pPr>
      <w:r>
        <w:rPr>
          <w:rFonts w:ascii="Arial" w:eastAsia="Calibri" w:hAnsi="Arial" w:cs="Arial"/>
          <w:color w:val="000000"/>
        </w:rPr>
        <w:t>Part of the Bellrock Group, Concerto has been a market-disrupting innovator of cloud-based software since 2004, delivering market-leading CAFM/IWMS solutions. Based in Stockton Heath, Warrington and Leicester, our technology is trusted by household names, such as John Lewis &amp; Waitrose, Wagamama and University of Oxford, along with many other blue-chip and public sector organisations who rely on our technology to monitor and manage all aspects of property asset information, processes and risk.</w:t>
      </w:r>
    </w:p>
    <w:p w14:paraId="4FC9F244" w14:textId="77777777" w:rsidR="00187F02" w:rsidRDefault="00187F02" w:rsidP="00187F02">
      <w:pPr>
        <w:spacing w:after="0"/>
        <w:rPr>
          <w:rFonts w:ascii="Arial" w:eastAsia="Calibri" w:hAnsi="Arial" w:cs="Arial"/>
          <w:color w:val="000000"/>
        </w:rPr>
      </w:pPr>
    </w:p>
    <w:p w14:paraId="76AD5F9F" w14:textId="2E5E0267" w:rsidR="00187F02" w:rsidRDefault="00187F02" w:rsidP="00187F02">
      <w:pPr>
        <w:spacing w:after="0"/>
        <w:rPr>
          <w:rFonts w:ascii="Arial" w:eastAsia="Calibri" w:hAnsi="Arial" w:cs="Arial"/>
          <w:color w:val="000000"/>
        </w:rPr>
      </w:pPr>
      <w:r>
        <w:rPr>
          <w:rFonts w:ascii="Arial" w:eastAsia="Calibri" w:hAnsi="Arial" w:cs="Arial"/>
          <w:color w:val="000000"/>
        </w:rPr>
        <w:t xml:space="preserve">Concerto is a well-established business with a solid financial base but has the agile mindset of a start-up. Having proven our technology in a highly competitive landscape and recently acquired new owners/investment, Concerto has plans to scale the business significantly. </w:t>
      </w:r>
    </w:p>
    <w:p w14:paraId="678EFA90" w14:textId="77777777" w:rsidR="00187F02" w:rsidRPr="00187F02" w:rsidRDefault="00187F02" w:rsidP="00187F02">
      <w:pPr>
        <w:spacing w:after="0"/>
        <w:rPr>
          <w:rFonts w:ascii="Arial" w:eastAsia="Calibri" w:hAnsi="Arial" w:cs="Arial"/>
          <w:color w:val="000000"/>
        </w:rPr>
      </w:pPr>
    </w:p>
    <w:p w14:paraId="75E9A852" w14:textId="1ACA99B2" w:rsidR="00D9099D" w:rsidRPr="00D9099D" w:rsidRDefault="00D9099D" w:rsidP="00D9099D">
      <w:pPr>
        <w:rPr>
          <w:rFonts w:ascii="Arial" w:eastAsia="Calibri" w:hAnsi="Arial" w:cs="Arial"/>
          <w:color w:val="000000"/>
        </w:rPr>
      </w:pPr>
      <w:r>
        <w:rPr>
          <w:b/>
          <w:color w:val="016D88" w:themeColor="accent1"/>
          <w:sz w:val="24"/>
          <w:szCs w:val="24"/>
        </w:rPr>
        <w:t>Service Desk Analyst</w:t>
      </w:r>
      <w:r w:rsidR="00717950">
        <w:rPr>
          <w:rFonts w:ascii="Arial" w:eastAsia="Calibri" w:hAnsi="Arial" w:cs="Arial"/>
          <w:color w:val="000000"/>
        </w:rPr>
        <w:br/>
      </w:r>
      <w:r w:rsidRPr="00D9099D">
        <w:rPr>
          <w:rFonts w:ascii="Arial" w:eastAsia="Calibri" w:hAnsi="Arial" w:cs="Arial"/>
          <w:color w:val="000000"/>
        </w:rPr>
        <w:t>Forming part of the Service Desk to provide excellent customer service to Concerto customers and internal staff and achieve the team ambition of becoming a world-class Service Desk &amp; Support team.</w:t>
      </w:r>
    </w:p>
    <w:p w14:paraId="21D4EDAD" w14:textId="4B028B93" w:rsidR="00D9099D" w:rsidRPr="00D9099D" w:rsidRDefault="00D9099D" w:rsidP="00D9099D">
      <w:pPr>
        <w:rPr>
          <w:rFonts w:ascii="Arial" w:eastAsia="Calibri" w:hAnsi="Arial" w:cs="Arial"/>
          <w:color w:val="000000"/>
        </w:rPr>
      </w:pPr>
      <w:r w:rsidRPr="00D9099D">
        <w:rPr>
          <w:rFonts w:ascii="Arial" w:eastAsia="Calibri" w:hAnsi="Arial" w:cs="Arial"/>
          <w:color w:val="000000"/>
        </w:rPr>
        <w:t>You will be responsible for performing technical tasks and fixes to remotely assist our customers. In addition to this, you will offer technical advice and support in relation to all aspects of the Concerto software, whilst logging Incidents and Service Requests on behalf of customers and ensuring compliance with policies and processes.</w:t>
      </w:r>
    </w:p>
    <w:p w14:paraId="38404EC0" w14:textId="1CB7FF54" w:rsidR="00717950" w:rsidRDefault="00D9099D" w:rsidP="00D9099D">
      <w:pPr>
        <w:rPr>
          <w:rFonts w:ascii="Arial" w:eastAsia="Calibri" w:hAnsi="Arial" w:cs="Arial"/>
          <w:color w:val="000000"/>
        </w:rPr>
      </w:pPr>
      <w:r w:rsidRPr="00D9099D">
        <w:rPr>
          <w:rFonts w:ascii="Arial" w:eastAsia="Calibri" w:hAnsi="Arial" w:cs="Arial"/>
          <w:color w:val="000000"/>
        </w:rPr>
        <w:t>In addition, you will be required to liaise with other members of the Concerto team to ensure the timely resolution of Incidents, ensuring that SLAs are met. Moreover, the role will require working closely with customer accounts managers to better help, manage and support their instances.</w:t>
      </w:r>
    </w:p>
    <w:p w14:paraId="59CAFDC6" w14:textId="77777777" w:rsidR="00D9099D" w:rsidRDefault="00D9099D" w:rsidP="00D9099D">
      <w:pPr>
        <w:rPr>
          <w:rFonts w:ascii="Arial" w:eastAsia="Calibri" w:hAnsi="Arial" w:cs="Arial"/>
          <w:sz w:val="12"/>
          <w:szCs w:val="12"/>
        </w:rPr>
      </w:pPr>
    </w:p>
    <w:p w14:paraId="1619EEA0" w14:textId="77777777" w:rsidR="00717950" w:rsidRPr="00717950" w:rsidRDefault="00717950" w:rsidP="00717950">
      <w:pPr>
        <w:spacing w:after="0"/>
        <w:ind w:right="-20"/>
        <w:rPr>
          <w:rFonts w:ascii="Arial" w:eastAsia="Times New Roman" w:hAnsi="Arial" w:cs="Arial"/>
          <w:b/>
          <w:bCs/>
          <w:color w:val="14594C" w:themeColor="accent3" w:themeShade="80"/>
          <w:sz w:val="24"/>
          <w:szCs w:val="24"/>
        </w:rPr>
      </w:pPr>
      <w:r w:rsidRPr="00717950">
        <w:rPr>
          <w:b/>
          <w:color w:val="016D88" w:themeColor="accent1"/>
          <w:sz w:val="24"/>
          <w:szCs w:val="24"/>
        </w:rPr>
        <w:t>Key Responsibilities &amp; Critical Success Measures</w:t>
      </w:r>
    </w:p>
    <w:p w14:paraId="0D14E4F9" w14:textId="77777777" w:rsidR="00D9099D" w:rsidRDefault="00D9099D" w:rsidP="00D9099D">
      <w:pPr>
        <w:spacing w:line="256" w:lineRule="auto"/>
        <w:rPr>
          <w:rFonts w:ascii="Arial" w:hAnsi="Arial" w:cs="Arial"/>
        </w:rPr>
      </w:pPr>
      <w:r>
        <w:rPr>
          <w:rFonts w:ascii="Arial" w:hAnsi="Arial" w:cs="Arial"/>
        </w:rPr>
        <w:t>Responsible for delivering the agreed Service Desk, Incident Management and Service Request processes, including:</w:t>
      </w:r>
    </w:p>
    <w:p w14:paraId="5B3CFE76" w14:textId="47326740" w:rsidR="005E4C4A" w:rsidRDefault="005E4C4A" w:rsidP="00D9099D">
      <w:pPr>
        <w:pStyle w:val="ListParagraph"/>
        <w:numPr>
          <w:ilvl w:val="1"/>
          <w:numId w:val="36"/>
        </w:numPr>
        <w:rPr>
          <w:rFonts w:ascii="Arial" w:hAnsi="Arial" w:cs="Arial"/>
        </w:rPr>
      </w:pPr>
      <w:r>
        <w:rPr>
          <w:rFonts w:ascii="Arial" w:hAnsi="Arial" w:cs="Arial"/>
        </w:rPr>
        <w:t>Prioritise workload and m</w:t>
      </w:r>
      <w:r w:rsidR="00D9099D">
        <w:rPr>
          <w:rFonts w:ascii="Arial" w:hAnsi="Arial" w:cs="Arial"/>
        </w:rPr>
        <w:t xml:space="preserve">onitor </w:t>
      </w:r>
      <w:r>
        <w:rPr>
          <w:rFonts w:ascii="Arial" w:hAnsi="Arial" w:cs="Arial"/>
        </w:rPr>
        <w:t>tasks autonomously.</w:t>
      </w:r>
    </w:p>
    <w:p w14:paraId="75A0D190" w14:textId="73AFCE13" w:rsidR="00D9099D" w:rsidRDefault="00D9099D" w:rsidP="00D9099D">
      <w:pPr>
        <w:pStyle w:val="ListParagraph"/>
        <w:numPr>
          <w:ilvl w:val="1"/>
          <w:numId w:val="36"/>
        </w:numPr>
        <w:rPr>
          <w:rFonts w:ascii="Arial" w:hAnsi="Arial" w:cs="Arial"/>
        </w:rPr>
      </w:pPr>
      <w:r>
        <w:rPr>
          <w:rFonts w:ascii="Arial" w:hAnsi="Arial" w:cs="Arial"/>
        </w:rPr>
        <w:t>Provid</w:t>
      </w:r>
      <w:r w:rsidR="005E4C4A">
        <w:rPr>
          <w:rFonts w:ascii="Arial" w:hAnsi="Arial" w:cs="Arial"/>
        </w:rPr>
        <w:t>e</w:t>
      </w:r>
      <w:r>
        <w:rPr>
          <w:rFonts w:ascii="Arial" w:hAnsi="Arial" w:cs="Arial"/>
        </w:rPr>
        <w:t xml:space="preserve"> timely updates </w:t>
      </w:r>
      <w:r w:rsidR="005E4C4A">
        <w:rPr>
          <w:rFonts w:ascii="Arial" w:hAnsi="Arial" w:cs="Arial"/>
        </w:rPr>
        <w:t>to end users via written and verbal communication.</w:t>
      </w:r>
    </w:p>
    <w:p w14:paraId="3594687D" w14:textId="3A81A836" w:rsidR="00D9099D" w:rsidRDefault="00D9099D" w:rsidP="00D9099D">
      <w:pPr>
        <w:pStyle w:val="ListParagraph"/>
        <w:numPr>
          <w:ilvl w:val="1"/>
          <w:numId w:val="36"/>
        </w:numPr>
        <w:spacing w:after="0"/>
        <w:rPr>
          <w:rFonts w:ascii="Arial" w:hAnsi="Arial" w:cs="Arial"/>
        </w:rPr>
      </w:pPr>
      <w:r>
        <w:rPr>
          <w:rFonts w:ascii="Arial" w:hAnsi="Arial" w:cs="Arial"/>
        </w:rPr>
        <w:t xml:space="preserve">Troubleshoot software and technical issues quickly </w:t>
      </w:r>
      <w:r w:rsidR="005E4C4A">
        <w:rPr>
          <w:rFonts w:ascii="Arial" w:hAnsi="Arial" w:cs="Arial"/>
        </w:rPr>
        <w:t>and competently.</w:t>
      </w:r>
    </w:p>
    <w:p w14:paraId="197961E6" w14:textId="2C070AFF" w:rsidR="00D9099D" w:rsidRDefault="00D9099D" w:rsidP="00D9099D">
      <w:pPr>
        <w:pStyle w:val="ListParagraph"/>
        <w:numPr>
          <w:ilvl w:val="1"/>
          <w:numId w:val="36"/>
        </w:numPr>
        <w:spacing w:after="0"/>
        <w:rPr>
          <w:rFonts w:ascii="Arial" w:hAnsi="Arial" w:cs="Arial"/>
        </w:rPr>
      </w:pPr>
      <w:r>
        <w:rPr>
          <w:rFonts w:ascii="Arial" w:hAnsi="Arial" w:cs="Arial"/>
        </w:rPr>
        <w:t>Develop deep understanding of Concerto products and services and provide support to all internal teams, enabling timely customer communications and swift resolution</w:t>
      </w:r>
      <w:r w:rsidR="005E4C4A">
        <w:rPr>
          <w:rFonts w:ascii="Arial" w:hAnsi="Arial" w:cs="Arial"/>
        </w:rPr>
        <w:t>.</w:t>
      </w:r>
    </w:p>
    <w:p w14:paraId="60AD69E7" w14:textId="253DB0FB" w:rsidR="00D9099D" w:rsidRDefault="00D9099D" w:rsidP="00D9099D">
      <w:pPr>
        <w:pStyle w:val="ListParagraph"/>
        <w:numPr>
          <w:ilvl w:val="1"/>
          <w:numId w:val="36"/>
        </w:numPr>
        <w:spacing w:after="0"/>
        <w:rPr>
          <w:rFonts w:ascii="Arial" w:hAnsi="Arial" w:cs="Arial"/>
        </w:rPr>
      </w:pPr>
      <w:r>
        <w:rPr>
          <w:rFonts w:ascii="Arial" w:hAnsi="Arial" w:cs="Arial"/>
        </w:rPr>
        <w:t>Ensure documentation and ticket information is relevant and up to date</w:t>
      </w:r>
      <w:r w:rsidR="005E4C4A">
        <w:rPr>
          <w:rFonts w:ascii="Arial" w:hAnsi="Arial" w:cs="Arial"/>
        </w:rPr>
        <w:t>.</w:t>
      </w:r>
    </w:p>
    <w:p w14:paraId="77C4A958" w14:textId="4ABB4694" w:rsidR="00D9099D" w:rsidRDefault="00D9099D" w:rsidP="00D9099D">
      <w:pPr>
        <w:pStyle w:val="ListParagraph"/>
        <w:numPr>
          <w:ilvl w:val="1"/>
          <w:numId w:val="36"/>
        </w:numPr>
        <w:spacing w:after="0"/>
        <w:rPr>
          <w:rFonts w:ascii="Arial" w:hAnsi="Arial" w:cs="Arial"/>
        </w:rPr>
      </w:pPr>
      <w:r>
        <w:rPr>
          <w:rFonts w:ascii="Arial" w:hAnsi="Arial" w:cs="Arial"/>
        </w:rPr>
        <w:t>Performing software updates to the Concerto software</w:t>
      </w:r>
      <w:r w:rsidR="005E4C4A">
        <w:rPr>
          <w:rFonts w:ascii="Arial" w:hAnsi="Arial" w:cs="Arial"/>
        </w:rPr>
        <w:t>.</w:t>
      </w:r>
    </w:p>
    <w:p w14:paraId="4EA17A6C" w14:textId="0D8F7ADA" w:rsidR="00D9099D" w:rsidRDefault="00D9099D" w:rsidP="00D9099D">
      <w:pPr>
        <w:pStyle w:val="ListParagraph"/>
        <w:numPr>
          <w:ilvl w:val="1"/>
          <w:numId w:val="36"/>
        </w:numPr>
        <w:spacing w:after="0"/>
        <w:rPr>
          <w:rFonts w:ascii="Arial" w:hAnsi="Arial" w:cs="Arial"/>
        </w:rPr>
      </w:pPr>
      <w:r>
        <w:rPr>
          <w:rFonts w:ascii="Arial" w:hAnsi="Arial" w:cs="Arial"/>
        </w:rPr>
        <w:t>SQL Database administration and running SQL queries</w:t>
      </w:r>
      <w:r w:rsidR="005E4C4A">
        <w:rPr>
          <w:rFonts w:ascii="Arial" w:hAnsi="Arial" w:cs="Arial"/>
        </w:rPr>
        <w:t>.</w:t>
      </w:r>
    </w:p>
    <w:p w14:paraId="23E258FA" w14:textId="5468C3ED" w:rsidR="00D9099D" w:rsidRDefault="00D9099D" w:rsidP="00D9099D">
      <w:pPr>
        <w:pStyle w:val="ListParagraph"/>
        <w:numPr>
          <w:ilvl w:val="1"/>
          <w:numId w:val="36"/>
        </w:numPr>
        <w:spacing w:after="0"/>
        <w:rPr>
          <w:rFonts w:ascii="Arial" w:hAnsi="Arial" w:cs="Arial"/>
        </w:rPr>
      </w:pPr>
      <w:r>
        <w:rPr>
          <w:rFonts w:ascii="Arial" w:hAnsi="Arial" w:cs="Arial"/>
        </w:rPr>
        <w:t>IIS Administration, including creation of new websites</w:t>
      </w:r>
      <w:r w:rsidR="005E4C4A">
        <w:rPr>
          <w:rFonts w:ascii="Arial" w:hAnsi="Arial" w:cs="Arial"/>
        </w:rPr>
        <w:t>.</w:t>
      </w:r>
    </w:p>
    <w:p w14:paraId="3D7C3D32" w14:textId="523146EB" w:rsidR="00D9099D" w:rsidRDefault="00D9099D" w:rsidP="00D9099D">
      <w:pPr>
        <w:pStyle w:val="ListParagraph"/>
        <w:numPr>
          <w:ilvl w:val="1"/>
          <w:numId w:val="36"/>
        </w:numPr>
        <w:spacing w:after="0"/>
        <w:rPr>
          <w:rFonts w:ascii="Arial" w:hAnsi="Arial" w:cs="Arial"/>
        </w:rPr>
      </w:pPr>
      <w:r>
        <w:rPr>
          <w:rFonts w:ascii="Arial" w:hAnsi="Arial" w:cs="Arial"/>
        </w:rPr>
        <w:t>Installation of server components</w:t>
      </w:r>
      <w:r w:rsidR="005E4C4A">
        <w:rPr>
          <w:rFonts w:ascii="Arial" w:hAnsi="Arial" w:cs="Arial"/>
        </w:rPr>
        <w:t>.</w:t>
      </w:r>
    </w:p>
    <w:p w14:paraId="7910154A" w14:textId="477A8DD2" w:rsidR="00D9099D" w:rsidRDefault="00D9099D" w:rsidP="00D9099D">
      <w:pPr>
        <w:pStyle w:val="ListParagraph"/>
        <w:numPr>
          <w:ilvl w:val="1"/>
          <w:numId w:val="36"/>
        </w:numPr>
        <w:spacing w:after="0"/>
        <w:rPr>
          <w:rFonts w:ascii="Arial" w:hAnsi="Arial" w:cs="Arial"/>
        </w:rPr>
      </w:pPr>
      <w:r>
        <w:rPr>
          <w:rFonts w:ascii="Arial" w:hAnsi="Arial" w:cs="Arial"/>
        </w:rPr>
        <w:t>Aiding the wider Concerto team by documenting fixes and producing a knowledge base of information for future usage</w:t>
      </w:r>
      <w:r w:rsidR="005E4C4A">
        <w:rPr>
          <w:rFonts w:ascii="Arial" w:hAnsi="Arial" w:cs="Arial"/>
        </w:rPr>
        <w:t>.</w:t>
      </w:r>
    </w:p>
    <w:p w14:paraId="790DBFE0" w14:textId="439F9312" w:rsidR="00D9099D" w:rsidRDefault="00D9099D" w:rsidP="00D9099D">
      <w:pPr>
        <w:pStyle w:val="ListParagraph"/>
        <w:numPr>
          <w:ilvl w:val="1"/>
          <w:numId w:val="36"/>
        </w:numPr>
        <w:spacing w:after="0"/>
        <w:rPr>
          <w:rFonts w:ascii="Arial" w:hAnsi="Arial" w:cs="Arial"/>
        </w:rPr>
      </w:pPr>
      <w:r>
        <w:rPr>
          <w:rFonts w:ascii="Arial" w:hAnsi="Arial" w:cs="Arial"/>
        </w:rPr>
        <w:lastRenderedPageBreak/>
        <w:t>Support the Account Management team with by providing key technical insight and advi</w:t>
      </w:r>
      <w:r w:rsidR="005E4C4A">
        <w:rPr>
          <w:rFonts w:ascii="Arial" w:hAnsi="Arial" w:cs="Arial"/>
        </w:rPr>
        <w:t>ce.</w:t>
      </w:r>
    </w:p>
    <w:p w14:paraId="7D220865" w14:textId="77777777" w:rsidR="005E4C4A" w:rsidRDefault="005E4C4A" w:rsidP="005E4C4A">
      <w:pPr>
        <w:pStyle w:val="ListParagraph"/>
        <w:spacing w:after="0"/>
        <w:ind w:left="1440"/>
        <w:rPr>
          <w:rFonts w:ascii="Arial" w:hAnsi="Arial" w:cs="Arial"/>
        </w:rPr>
      </w:pPr>
    </w:p>
    <w:p w14:paraId="09C6A90A" w14:textId="11890CF4" w:rsidR="00187F02" w:rsidRPr="00187F02" w:rsidRDefault="00187F02" w:rsidP="00187F02">
      <w:pPr>
        <w:rPr>
          <w:b/>
          <w:color w:val="016D88" w:themeColor="accent1"/>
          <w:sz w:val="24"/>
          <w:szCs w:val="24"/>
        </w:rPr>
      </w:pPr>
      <w:r w:rsidRPr="00187F02">
        <w:rPr>
          <w:b/>
          <w:color w:val="016D88" w:themeColor="accent1"/>
          <w:sz w:val="24"/>
          <w:szCs w:val="24"/>
        </w:rPr>
        <w:t>Qualifications</w:t>
      </w:r>
      <w:r w:rsidR="00575B33">
        <w:rPr>
          <w:b/>
          <w:color w:val="016D88" w:themeColor="accent1"/>
          <w:sz w:val="24"/>
          <w:szCs w:val="24"/>
        </w:rPr>
        <w:t>/Skills</w:t>
      </w:r>
    </w:p>
    <w:p w14:paraId="432865B5" w14:textId="77777777" w:rsidR="005E4C4A" w:rsidRPr="005E4C4A" w:rsidRDefault="005E4C4A" w:rsidP="005E4C4A">
      <w:pPr>
        <w:rPr>
          <w:rFonts w:ascii="Arial" w:hAnsi="Arial" w:cs="Arial"/>
        </w:rPr>
      </w:pPr>
      <w:r w:rsidRPr="005E4C4A">
        <w:rPr>
          <w:rFonts w:ascii="Arial" w:hAnsi="Arial" w:cs="Arial"/>
        </w:rPr>
        <w:t>Essential:</w:t>
      </w:r>
    </w:p>
    <w:p w14:paraId="7FD2B933" w14:textId="749F4172" w:rsidR="005E4C4A" w:rsidRDefault="005E4C4A" w:rsidP="005E4C4A">
      <w:pPr>
        <w:numPr>
          <w:ilvl w:val="0"/>
          <w:numId w:val="34"/>
        </w:numPr>
        <w:spacing w:after="0" w:line="240" w:lineRule="auto"/>
        <w:rPr>
          <w:rFonts w:ascii="Arial" w:hAnsi="Arial" w:cs="Arial"/>
        </w:rPr>
      </w:pPr>
      <w:r>
        <w:rPr>
          <w:rFonts w:ascii="Arial" w:hAnsi="Arial" w:cs="Arial"/>
        </w:rPr>
        <w:t>5 GCSE’s (A*- C)</w:t>
      </w:r>
      <w:r w:rsidR="00A436DD">
        <w:rPr>
          <w:rFonts w:ascii="Arial" w:hAnsi="Arial" w:cs="Arial"/>
        </w:rPr>
        <w:t>.</w:t>
      </w:r>
    </w:p>
    <w:p w14:paraId="72CAAB66" w14:textId="77777777" w:rsidR="00F7353F" w:rsidRDefault="00F7353F" w:rsidP="005E4C4A">
      <w:pPr>
        <w:rPr>
          <w:rFonts w:ascii="Arial" w:hAnsi="Arial" w:cs="Arial"/>
        </w:rPr>
      </w:pPr>
    </w:p>
    <w:p w14:paraId="17BF33A4" w14:textId="7C5F65A0" w:rsidR="005E4C4A" w:rsidRPr="005E4C4A" w:rsidRDefault="005E4C4A" w:rsidP="005E4C4A">
      <w:pPr>
        <w:rPr>
          <w:rFonts w:ascii="Arial" w:hAnsi="Arial" w:cs="Arial"/>
        </w:rPr>
      </w:pPr>
      <w:r w:rsidRPr="005E4C4A">
        <w:rPr>
          <w:rFonts w:ascii="Arial" w:hAnsi="Arial" w:cs="Arial"/>
        </w:rPr>
        <w:t xml:space="preserve">Desirable: </w:t>
      </w:r>
    </w:p>
    <w:p w14:paraId="1D2CCAAF" w14:textId="30667817" w:rsidR="005E4C4A" w:rsidRDefault="005E4C4A" w:rsidP="005E4C4A">
      <w:pPr>
        <w:numPr>
          <w:ilvl w:val="0"/>
          <w:numId w:val="34"/>
        </w:numPr>
        <w:spacing w:after="0" w:line="240" w:lineRule="auto"/>
        <w:rPr>
          <w:rFonts w:ascii="Arial" w:hAnsi="Arial" w:cs="Arial"/>
        </w:rPr>
      </w:pPr>
      <w:r w:rsidRPr="001967F7">
        <w:rPr>
          <w:rFonts w:ascii="Arial" w:hAnsi="Arial" w:cs="Arial"/>
        </w:rPr>
        <w:t>IT</w:t>
      </w:r>
      <w:r>
        <w:rPr>
          <w:rFonts w:ascii="Arial" w:hAnsi="Arial" w:cs="Arial"/>
        </w:rPr>
        <w:t>I</w:t>
      </w:r>
      <w:r w:rsidRPr="001967F7">
        <w:rPr>
          <w:rFonts w:ascii="Arial" w:hAnsi="Arial" w:cs="Arial"/>
        </w:rPr>
        <w:t>L</w:t>
      </w:r>
      <w:r>
        <w:rPr>
          <w:rFonts w:ascii="Arial" w:hAnsi="Arial" w:cs="Arial"/>
        </w:rPr>
        <w:t xml:space="preserve"> v4</w:t>
      </w:r>
      <w:r w:rsidRPr="001967F7">
        <w:rPr>
          <w:rFonts w:ascii="Arial" w:hAnsi="Arial" w:cs="Arial"/>
        </w:rPr>
        <w:t xml:space="preserve"> </w:t>
      </w:r>
      <w:r>
        <w:rPr>
          <w:rFonts w:ascii="Arial" w:hAnsi="Arial" w:cs="Arial"/>
        </w:rPr>
        <w:t xml:space="preserve">Foundation </w:t>
      </w:r>
      <w:r w:rsidRPr="001967F7">
        <w:rPr>
          <w:rFonts w:ascii="Arial" w:hAnsi="Arial" w:cs="Arial"/>
        </w:rPr>
        <w:t>Certified</w:t>
      </w:r>
      <w:r w:rsidR="00A436DD">
        <w:rPr>
          <w:rFonts w:ascii="Arial" w:hAnsi="Arial" w:cs="Arial"/>
        </w:rPr>
        <w:t>.</w:t>
      </w:r>
    </w:p>
    <w:p w14:paraId="13876451" w14:textId="77777777" w:rsidR="00F7353F" w:rsidRDefault="00F7353F" w:rsidP="00F7353F">
      <w:pPr>
        <w:numPr>
          <w:ilvl w:val="0"/>
          <w:numId w:val="34"/>
        </w:numPr>
        <w:spacing w:after="0" w:line="240" w:lineRule="auto"/>
        <w:rPr>
          <w:rFonts w:ascii="Arial" w:hAnsi="Arial" w:cs="Arial"/>
        </w:rPr>
      </w:pPr>
      <w:r w:rsidRPr="001967F7">
        <w:rPr>
          <w:rFonts w:ascii="Arial" w:hAnsi="Arial" w:cs="Arial"/>
        </w:rPr>
        <w:t>Technical Degree</w:t>
      </w:r>
      <w:r>
        <w:rPr>
          <w:rFonts w:ascii="Arial" w:hAnsi="Arial" w:cs="Arial"/>
        </w:rPr>
        <w:t xml:space="preserve"> </w:t>
      </w:r>
      <w:r w:rsidRPr="001967F7">
        <w:rPr>
          <w:rFonts w:ascii="Arial" w:hAnsi="Arial" w:cs="Arial"/>
        </w:rPr>
        <w:t>(or similar e.g. Microsoft Certified Desktop Support Technician)</w:t>
      </w:r>
      <w:r>
        <w:rPr>
          <w:rFonts w:ascii="Arial" w:hAnsi="Arial" w:cs="Arial"/>
        </w:rPr>
        <w:t>.</w:t>
      </w:r>
    </w:p>
    <w:p w14:paraId="7D647FCA" w14:textId="4DFE0B8D" w:rsidR="00F7353F" w:rsidRPr="00F7353F" w:rsidRDefault="00F7353F" w:rsidP="00F7353F">
      <w:pPr>
        <w:numPr>
          <w:ilvl w:val="1"/>
          <w:numId w:val="34"/>
        </w:numPr>
        <w:spacing w:after="0" w:line="240" w:lineRule="auto"/>
        <w:rPr>
          <w:rFonts w:ascii="Arial" w:hAnsi="Arial" w:cs="Arial"/>
        </w:rPr>
      </w:pPr>
      <w:r>
        <w:rPr>
          <w:rFonts w:ascii="Arial" w:hAnsi="Arial" w:cs="Arial"/>
        </w:rPr>
        <w:t>Or at least 2 years of demonstrable experience working in a SaaS Service Desk environment.</w:t>
      </w:r>
    </w:p>
    <w:p w14:paraId="7AC5D17B" w14:textId="77777777" w:rsidR="005E4C4A" w:rsidRDefault="005E4C4A" w:rsidP="00187F02">
      <w:pPr>
        <w:spacing w:after="0" w:line="240" w:lineRule="auto"/>
        <w:rPr>
          <w:rFonts w:ascii="Arial" w:hAnsi="Arial" w:cs="Arial"/>
        </w:rPr>
      </w:pPr>
    </w:p>
    <w:p w14:paraId="3B535D86" w14:textId="04133E67" w:rsidR="00187F02" w:rsidRPr="00187F02" w:rsidRDefault="00187F02" w:rsidP="00187F02">
      <w:pPr>
        <w:spacing w:after="0" w:line="240" w:lineRule="auto"/>
        <w:rPr>
          <w:b/>
          <w:color w:val="016D88" w:themeColor="accent1"/>
          <w:sz w:val="24"/>
          <w:szCs w:val="24"/>
        </w:rPr>
      </w:pPr>
      <w:r w:rsidRPr="00187F02">
        <w:rPr>
          <w:b/>
          <w:color w:val="016D88" w:themeColor="accent1"/>
          <w:sz w:val="24"/>
          <w:szCs w:val="24"/>
        </w:rPr>
        <w:t xml:space="preserve">Experience </w:t>
      </w:r>
    </w:p>
    <w:p w14:paraId="714D9C01" w14:textId="4966C11B" w:rsidR="00187F02" w:rsidRDefault="00187F02" w:rsidP="00187F02">
      <w:pPr>
        <w:spacing w:after="0" w:line="240" w:lineRule="auto"/>
        <w:rPr>
          <w:rFonts w:ascii="Arial" w:hAnsi="Arial" w:cs="Arial"/>
        </w:rPr>
      </w:pPr>
    </w:p>
    <w:p w14:paraId="426C5CB5" w14:textId="785D83E2" w:rsidR="005E43BD" w:rsidRDefault="005E43BD" w:rsidP="005E4C4A">
      <w:pPr>
        <w:rPr>
          <w:rFonts w:ascii="Arial" w:hAnsi="Arial" w:cs="Arial"/>
          <w:i/>
        </w:rPr>
      </w:pPr>
      <w:r>
        <w:rPr>
          <w:rFonts w:ascii="Arial" w:hAnsi="Arial" w:cs="Arial"/>
          <w:i/>
        </w:rPr>
        <w:t>Essential</w:t>
      </w:r>
    </w:p>
    <w:p w14:paraId="191DB610" w14:textId="43209EAB" w:rsidR="003D048E" w:rsidRDefault="003D048E" w:rsidP="003D048E">
      <w:pPr>
        <w:numPr>
          <w:ilvl w:val="0"/>
          <w:numId w:val="35"/>
        </w:numPr>
        <w:spacing w:after="0" w:line="240" w:lineRule="auto"/>
        <w:rPr>
          <w:rFonts w:ascii="Arial" w:hAnsi="Arial" w:cs="Arial"/>
        </w:rPr>
      </w:pPr>
      <w:r>
        <w:rPr>
          <w:rFonts w:ascii="Arial" w:hAnsi="Arial" w:cs="Arial"/>
        </w:rPr>
        <w:t>Demonstrable t</w:t>
      </w:r>
      <w:r w:rsidR="005E43BD">
        <w:rPr>
          <w:rFonts w:ascii="Arial" w:hAnsi="Arial" w:cs="Arial"/>
        </w:rPr>
        <w:t>echnical competence</w:t>
      </w:r>
    </w:p>
    <w:p w14:paraId="11EC0131" w14:textId="274D2615" w:rsidR="003D048E" w:rsidRDefault="001E7E89" w:rsidP="003D048E">
      <w:pPr>
        <w:numPr>
          <w:ilvl w:val="1"/>
          <w:numId w:val="35"/>
        </w:numPr>
        <w:spacing w:after="0" w:line="240" w:lineRule="auto"/>
        <w:rPr>
          <w:rFonts w:ascii="Arial" w:hAnsi="Arial" w:cs="Arial"/>
        </w:rPr>
      </w:pPr>
      <w:r>
        <w:rPr>
          <w:rFonts w:ascii="Arial" w:hAnsi="Arial" w:cs="Arial"/>
        </w:rPr>
        <w:t>Windows</w:t>
      </w:r>
      <w:r w:rsidR="003D048E">
        <w:rPr>
          <w:rFonts w:ascii="Arial" w:hAnsi="Arial" w:cs="Arial"/>
        </w:rPr>
        <w:t xml:space="preserve"> 10 &amp; 11</w:t>
      </w:r>
      <w:r>
        <w:rPr>
          <w:rFonts w:ascii="Arial" w:hAnsi="Arial" w:cs="Arial"/>
        </w:rPr>
        <w:t xml:space="preserve"> Operating Systems</w:t>
      </w:r>
    </w:p>
    <w:p w14:paraId="0DB756E3" w14:textId="33EDD86D" w:rsidR="00BE1BE5" w:rsidRDefault="00BE1BE5" w:rsidP="003D048E">
      <w:pPr>
        <w:numPr>
          <w:ilvl w:val="1"/>
          <w:numId w:val="35"/>
        </w:numPr>
        <w:spacing w:after="0" w:line="240" w:lineRule="auto"/>
        <w:rPr>
          <w:rFonts w:ascii="Arial" w:hAnsi="Arial" w:cs="Arial"/>
        </w:rPr>
      </w:pPr>
      <w:r>
        <w:rPr>
          <w:rFonts w:ascii="Arial" w:hAnsi="Arial" w:cs="Arial"/>
        </w:rPr>
        <w:t>Windows Server Operating Systems</w:t>
      </w:r>
    </w:p>
    <w:p w14:paraId="0BDE5E4E" w14:textId="2FE7E967" w:rsidR="005E43BD" w:rsidRDefault="001E7E89" w:rsidP="003D048E">
      <w:pPr>
        <w:numPr>
          <w:ilvl w:val="1"/>
          <w:numId w:val="35"/>
        </w:numPr>
        <w:spacing w:after="0" w:line="240" w:lineRule="auto"/>
        <w:rPr>
          <w:rFonts w:ascii="Arial" w:hAnsi="Arial" w:cs="Arial"/>
        </w:rPr>
      </w:pPr>
      <w:r>
        <w:rPr>
          <w:rFonts w:ascii="Arial" w:hAnsi="Arial" w:cs="Arial"/>
        </w:rPr>
        <w:t xml:space="preserve">Office </w:t>
      </w:r>
      <w:r w:rsidR="003D048E">
        <w:rPr>
          <w:rFonts w:ascii="Arial" w:hAnsi="Arial" w:cs="Arial"/>
        </w:rPr>
        <w:t>365 Software</w:t>
      </w:r>
      <w:r>
        <w:rPr>
          <w:rFonts w:ascii="Arial" w:hAnsi="Arial" w:cs="Arial"/>
        </w:rPr>
        <w:t xml:space="preserve"> products</w:t>
      </w:r>
    </w:p>
    <w:p w14:paraId="5B9718B1" w14:textId="0FF6D091" w:rsidR="003D048E" w:rsidRDefault="003D048E" w:rsidP="003D048E">
      <w:pPr>
        <w:numPr>
          <w:ilvl w:val="2"/>
          <w:numId w:val="35"/>
        </w:numPr>
        <w:spacing w:after="0" w:line="240" w:lineRule="auto"/>
        <w:rPr>
          <w:rFonts w:ascii="Arial" w:hAnsi="Arial" w:cs="Arial"/>
        </w:rPr>
      </w:pPr>
      <w:r>
        <w:rPr>
          <w:rFonts w:ascii="Arial" w:hAnsi="Arial" w:cs="Arial"/>
        </w:rPr>
        <w:t>Excel</w:t>
      </w:r>
    </w:p>
    <w:p w14:paraId="06558C69" w14:textId="22DAF6D0" w:rsidR="003D048E" w:rsidRDefault="003D048E" w:rsidP="003D048E">
      <w:pPr>
        <w:numPr>
          <w:ilvl w:val="2"/>
          <w:numId w:val="35"/>
        </w:numPr>
        <w:spacing w:after="0" w:line="240" w:lineRule="auto"/>
        <w:rPr>
          <w:rFonts w:ascii="Arial" w:hAnsi="Arial" w:cs="Arial"/>
        </w:rPr>
      </w:pPr>
      <w:proofErr w:type="spellStart"/>
      <w:r>
        <w:rPr>
          <w:rFonts w:ascii="Arial" w:hAnsi="Arial" w:cs="Arial"/>
        </w:rPr>
        <w:t>Powerpoint</w:t>
      </w:r>
      <w:proofErr w:type="spellEnd"/>
    </w:p>
    <w:p w14:paraId="0E1A095E" w14:textId="4EAF3986" w:rsidR="003D048E" w:rsidRDefault="003D048E" w:rsidP="003D048E">
      <w:pPr>
        <w:numPr>
          <w:ilvl w:val="2"/>
          <w:numId w:val="35"/>
        </w:numPr>
        <w:spacing w:after="0" w:line="240" w:lineRule="auto"/>
        <w:rPr>
          <w:rFonts w:ascii="Arial" w:hAnsi="Arial" w:cs="Arial"/>
        </w:rPr>
      </w:pPr>
      <w:r>
        <w:rPr>
          <w:rFonts w:ascii="Arial" w:hAnsi="Arial" w:cs="Arial"/>
        </w:rPr>
        <w:t>Outlook</w:t>
      </w:r>
    </w:p>
    <w:p w14:paraId="2461AF58" w14:textId="55BE62A0" w:rsidR="00BE1BE5" w:rsidRDefault="00BE1BE5" w:rsidP="003D048E">
      <w:pPr>
        <w:numPr>
          <w:ilvl w:val="2"/>
          <w:numId w:val="35"/>
        </w:numPr>
        <w:spacing w:after="0" w:line="240" w:lineRule="auto"/>
        <w:rPr>
          <w:rFonts w:ascii="Arial" w:hAnsi="Arial" w:cs="Arial"/>
        </w:rPr>
      </w:pPr>
      <w:r>
        <w:rPr>
          <w:rFonts w:ascii="Arial" w:hAnsi="Arial" w:cs="Arial"/>
        </w:rPr>
        <w:t>Teams</w:t>
      </w:r>
    </w:p>
    <w:p w14:paraId="6F8559B5" w14:textId="7A676197" w:rsidR="00BE1BE5" w:rsidRPr="003D048E" w:rsidRDefault="00BE1BE5" w:rsidP="003D048E">
      <w:pPr>
        <w:numPr>
          <w:ilvl w:val="2"/>
          <w:numId w:val="35"/>
        </w:numPr>
        <w:spacing w:after="0" w:line="240" w:lineRule="auto"/>
        <w:rPr>
          <w:rFonts w:ascii="Arial" w:hAnsi="Arial" w:cs="Arial"/>
        </w:rPr>
      </w:pPr>
      <w:r>
        <w:rPr>
          <w:rFonts w:ascii="Arial" w:hAnsi="Arial" w:cs="Arial"/>
        </w:rPr>
        <w:t>Word</w:t>
      </w:r>
    </w:p>
    <w:p w14:paraId="3932F7B4" w14:textId="77777777" w:rsidR="005E43BD" w:rsidRPr="005E43BD" w:rsidRDefault="005E43BD" w:rsidP="005E4C4A">
      <w:pPr>
        <w:rPr>
          <w:rFonts w:ascii="Arial" w:hAnsi="Arial" w:cs="Arial"/>
          <w:iCs/>
        </w:rPr>
      </w:pPr>
    </w:p>
    <w:p w14:paraId="784476CC" w14:textId="62527305" w:rsidR="00F7353F" w:rsidRPr="009E378D" w:rsidRDefault="00F7353F" w:rsidP="005E4C4A">
      <w:pPr>
        <w:rPr>
          <w:rFonts w:ascii="Arial" w:hAnsi="Arial" w:cs="Arial"/>
          <w:i/>
        </w:rPr>
      </w:pPr>
      <w:r w:rsidRPr="009E378D">
        <w:rPr>
          <w:rFonts w:ascii="Arial" w:hAnsi="Arial" w:cs="Arial"/>
          <w:i/>
        </w:rPr>
        <w:t>Desirable</w:t>
      </w:r>
    </w:p>
    <w:p w14:paraId="349F6919" w14:textId="2148D1CB" w:rsidR="005E4C4A" w:rsidRDefault="005E4C4A" w:rsidP="005E4C4A">
      <w:pPr>
        <w:numPr>
          <w:ilvl w:val="0"/>
          <w:numId w:val="35"/>
        </w:numPr>
        <w:spacing w:after="0" w:line="240" w:lineRule="auto"/>
        <w:rPr>
          <w:rFonts w:ascii="Arial" w:hAnsi="Arial" w:cs="Arial"/>
        </w:rPr>
      </w:pPr>
      <w:r>
        <w:rPr>
          <w:rFonts w:ascii="Arial" w:hAnsi="Arial" w:cs="Arial"/>
        </w:rPr>
        <w:t>2 Years Commercial Experience providing support on a Service Desk</w:t>
      </w:r>
      <w:r w:rsidR="00A436DD">
        <w:rPr>
          <w:rFonts w:ascii="Arial" w:hAnsi="Arial" w:cs="Arial"/>
        </w:rPr>
        <w:t>.</w:t>
      </w:r>
    </w:p>
    <w:p w14:paraId="628FBE99" w14:textId="01A52FE4" w:rsidR="005E4C4A" w:rsidRDefault="005E4C4A" w:rsidP="005E4C4A">
      <w:pPr>
        <w:numPr>
          <w:ilvl w:val="0"/>
          <w:numId w:val="35"/>
        </w:numPr>
        <w:spacing w:after="0" w:line="240" w:lineRule="auto"/>
        <w:rPr>
          <w:rFonts w:ascii="Arial" w:hAnsi="Arial" w:cs="Arial"/>
        </w:rPr>
      </w:pPr>
      <w:r>
        <w:rPr>
          <w:rFonts w:ascii="Arial" w:hAnsi="Arial" w:cs="Arial"/>
        </w:rPr>
        <w:t>Worked in a technical troubleshooting role with a complex product</w:t>
      </w:r>
      <w:r w:rsidR="00A436DD">
        <w:rPr>
          <w:rFonts w:ascii="Arial" w:hAnsi="Arial" w:cs="Arial"/>
        </w:rPr>
        <w:t>.</w:t>
      </w:r>
    </w:p>
    <w:p w14:paraId="3F8FCE3F" w14:textId="5CA1F909" w:rsidR="005E4C4A" w:rsidRDefault="005E4C4A" w:rsidP="005E4C4A">
      <w:pPr>
        <w:numPr>
          <w:ilvl w:val="0"/>
          <w:numId w:val="35"/>
        </w:numPr>
        <w:spacing w:after="0" w:line="240" w:lineRule="auto"/>
        <w:rPr>
          <w:rFonts w:ascii="Arial" w:hAnsi="Arial" w:cs="Arial"/>
        </w:rPr>
      </w:pPr>
      <w:r>
        <w:rPr>
          <w:rFonts w:ascii="Arial" w:hAnsi="Arial" w:cs="Arial"/>
        </w:rPr>
        <w:t>Experience working in fast paced commercial environment</w:t>
      </w:r>
      <w:r w:rsidR="00A436DD">
        <w:rPr>
          <w:rFonts w:ascii="Arial" w:hAnsi="Arial" w:cs="Arial"/>
        </w:rPr>
        <w:t>.</w:t>
      </w:r>
    </w:p>
    <w:p w14:paraId="0AE8187D" w14:textId="38983A1A" w:rsidR="005E4C4A" w:rsidRDefault="005E4C4A" w:rsidP="005E4C4A">
      <w:pPr>
        <w:numPr>
          <w:ilvl w:val="0"/>
          <w:numId w:val="35"/>
        </w:numPr>
        <w:spacing w:after="0" w:line="240" w:lineRule="auto"/>
        <w:rPr>
          <w:rFonts w:ascii="Arial" w:hAnsi="Arial" w:cs="Arial"/>
        </w:rPr>
      </w:pPr>
      <w:r>
        <w:rPr>
          <w:rFonts w:ascii="Arial" w:hAnsi="Arial" w:cs="Arial"/>
        </w:rPr>
        <w:t>SQL server experience perform</w:t>
      </w:r>
      <w:r w:rsidR="0022061E">
        <w:rPr>
          <w:rFonts w:ascii="Arial" w:hAnsi="Arial" w:cs="Arial"/>
        </w:rPr>
        <w:t>ing</w:t>
      </w:r>
      <w:r>
        <w:rPr>
          <w:rFonts w:ascii="Arial" w:hAnsi="Arial" w:cs="Arial"/>
        </w:rPr>
        <w:t xml:space="preserve"> backups, restores and run</w:t>
      </w:r>
      <w:r w:rsidR="0022061E">
        <w:rPr>
          <w:rFonts w:ascii="Arial" w:hAnsi="Arial" w:cs="Arial"/>
        </w:rPr>
        <w:t>ning</w:t>
      </w:r>
      <w:r>
        <w:rPr>
          <w:rFonts w:ascii="Arial" w:hAnsi="Arial" w:cs="Arial"/>
        </w:rPr>
        <w:t xml:space="preserve"> queries</w:t>
      </w:r>
      <w:r w:rsidR="00A436DD">
        <w:rPr>
          <w:rFonts w:ascii="Arial" w:hAnsi="Arial" w:cs="Arial"/>
        </w:rPr>
        <w:t>.</w:t>
      </w:r>
    </w:p>
    <w:p w14:paraId="2CCAB8EE" w14:textId="3F2C277E" w:rsidR="005E4C4A" w:rsidRPr="00F7353F" w:rsidRDefault="005E4C4A" w:rsidP="005E4C4A">
      <w:pPr>
        <w:numPr>
          <w:ilvl w:val="0"/>
          <w:numId w:val="35"/>
        </w:numPr>
        <w:spacing w:after="0" w:line="240" w:lineRule="auto"/>
        <w:rPr>
          <w:rFonts w:ascii="Arial" w:hAnsi="Arial" w:cs="Arial"/>
        </w:rPr>
      </w:pPr>
      <w:r>
        <w:rPr>
          <w:rFonts w:ascii="Arial" w:hAnsi="Arial" w:cs="Arial"/>
        </w:rPr>
        <w:t>Windows Server experience, including IIS configuration</w:t>
      </w:r>
      <w:r w:rsidR="00A436DD">
        <w:rPr>
          <w:rFonts w:ascii="Arial" w:hAnsi="Arial" w:cs="Arial"/>
        </w:rPr>
        <w:t>.</w:t>
      </w:r>
    </w:p>
    <w:p w14:paraId="1ED175FE" w14:textId="5C8B3700" w:rsidR="005E4C4A" w:rsidRDefault="005E4C4A" w:rsidP="00EB1AAE">
      <w:pPr>
        <w:numPr>
          <w:ilvl w:val="0"/>
          <w:numId w:val="35"/>
        </w:numPr>
        <w:spacing w:after="0" w:line="240" w:lineRule="auto"/>
        <w:rPr>
          <w:rFonts w:ascii="Arial" w:hAnsi="Arial" w:cs="Arial"/>
        </w:rPr>
      </w:pPr>
      <w:r w:rsidRPr="005E4C4A">
        <w:rPr>
          <w:rFonts w:ascii="Arial" w:hAnsi="Arial" w:cs="Arial"/>
        </w:rPr>
        <w:t>Knowledge of FM/Property Sector</w:t>
      </w:r>
      <w:r w:rsidR="00A436DD">
        <w:rPr>
          <w:rFonts w:ascii="Arial" w:hAnsi="Arial" w:cs="Arial"/>
        </w:rPr>
        <w:t>.</w:t>
      </w:r>
    </w:p>
    <w:p w14:paraId="1D7C04E2" w14:textId="63C9EB77" w:rsidR="00187F02" w:rsidRDefault="005E4C4A" w:rsidP="00EB1AAE">
      <w:pPr>
        <w:numPr>
          <w:ilvl w:val="0"/>
          <w:numId w:val="35"/>
        </w:numPr>
        <w:spacing w:after="0" w:line="240" w:lineRule="auto"/>
        <w:rPr>
          <w:rFonts w:ascii="Arial" w:hAnsi="Arial" w:cs="Arial"/>
        </w:rPr>
      </w:pPr>
      <w:r w:rsidRPr="005E4C4A">
        <w:rPr>
          <w:rFonts w:ascii="Arial" w:hAnsi="Arial" w:cs="Arial"/>
        </w:rPr>
        <w:t>Exposure to technology including IoT and Single Sign-On</w:t>
      </w:r>
      <w:r w:rsidR="00A436DD">
        <w:rPr>
          <w:rFonts w:ascii="Arial" w:hAnsi="Arial" w:cs="Arial"/>
        </w:rPr>
        <w:t>.</w:t>
      </w:r>
    </w:p>
    <w:p w14:paraId="0E211CC3" w14:textId="77777777" w:rsidR="005E4C4A" w:rsidRPr="001967F7" w:rsidRDefault="005E4C4A" w:rsidP="005E4C4A">
      <w:pPr>
        <w:pStyle w:val="ListParagraph"/>
        <w:numPr>
          <w:ilvl w:val="0"/>
          <w:numId w:val="35"/>
        </w:numPr>
        <w:rPr>
          <w:rFonts w:ascii="Arial" w:hAnsi="Arial" w:cs="Arial"/>
        </w:rPr>
      </w:pPr>
      <w:r w:rsidRPr="001967F7">
        <w:rPr>
          <w:rFonts w:ascii="Arial" w:hAnsi="Arial" w:cs="Arial"/>
        </w:rPr>
        <w:t>Able to demonstrate a quality track record in the following skills:</w:t>
      </w:r>
    </w:p>
    <w:p w14:paraId="275917F1" w14:textId="77777777" w:rsidR="005E4C4A" w:rsidRDefault="005E4C4A" w:rsidP="005E4C4A">
      <w:pPr>
        <w:pStyle w:val="ListParagraph"/>
        <w:numPr>
          <w:ilvl w:val="1"/>
          <w:numId w:val="35"/>
        </w:numPr>
        <w:rPr>
          <w:rFonts w:ascii="Arial" w:hAnsi="Arial" w:cs="Arial"/>
        </w:rPr>
      </w:pPr>
      <w:r w:rsidRPr="001967F7">
        <w:rPr>
          <w:rFonts w:ascii="Arial" w:hAnsi="Arial" w:cs="Arial"/>
        </w:rPr>
        <w:t xml:space="preserve">Self-motivated with ability to work on own initiative </w:t>
      </w:r>
      <w:r>
        <w:rPr>
          <w:rFonts w:ascii="Arial" w:hAnsi="Arial" w:cs="Arial"/>
        </w:rPr>
        <w:t>with a ‘can-do’ attitude.</w:t>
      </w:r>
    </w:p>
    <w:p w14:paraId="1FF84DBF" w14:textId="11E01D6A" w:rsidR="005E4C4A" w:rsidRDefault="005E4C4A" w:rsidP="005E4C4A">
      <w:pPr>
        <w:pStyle w:val="ListParagraph"/>
        <w:numPr>
          <w:ilvl w:val="1"/>
          <w:numId w:val="35"/>
        </w:numPr>
        <w:rPr>
          <w:rFonts w:ascii="Arial" w:hAnsi="Arial" w:cs="Arial"/>
        </w:rPr>
      </w:pPr>
      <w:r>
        <w:rPr>
          <w:rFonts w:ascii="Arial" w:hAnsi="Arial" w:cs="Arial"/>
        </w:rPr>
        <w:t>Willing to learn and become an expert with cloud-based software solution</w:t>
      </w:r>
      <w:r w:rsidR="00801F37">
        <w:rPr>
          <w:rFonts w:ascii="Arial" w:hAnsi="Arial" w:cs="Arial"/>
        </w:rPr>
        <w:t>s</w:t>
      </w:r>
      <w:r>
        <w:rPr>
          <w:rFonts w:ascii="Arial" w:hAnsi="Arial" w:cs="Arial"/>
        </w:rPr>
        <w:t>.</w:t>
      </w:r>
    </w:p>
    <w:p w14:paraId="13CB6005" w14:textId="64BA5CE9" w:rsidR="005E4C4A" w:rsidRPr="001967F7" w:rsidRDefault="005E4C4A" w:rsidP="005E4C4A">
      <w:pPr>
        <w:pStyle w:val="ListParagraph"/>
        <w:numPr>
          <w:ilvl w:val="1"/>
          <w:numId w:val="35"/>
        </w:numPr>
        <w:rPr>
          <w:rFonts w:ascii="Arial" w:hAnsi="Arial" w:cs="Arial"/>
        </w:rPr>
      </w:pPr>
      <w:r>
        <w:rPr>
          <w:rFonts w:ascii="Arial" w:hAnsi="Arial" w:cs="Arial"/>
        </w:rPr>
        <w:t>Interest in software and infrastructure troubleshooting</w:t>
      </w:r>
      <w:r w:rsidR="00A436DD">
        <w:rPr>
          <w:rFonts w:ascii="Arial" w:hAnsi="Arial" w:cs="Arial"/>
        </w:rPr>
        <w:t>.</w:t>
      </w:r>
    </w:p>
    <w:p w14:paraId="7C2F6C2A" w14:textId="42237132" w:rsidR="005E4C4A" w:rsidRPr="001967F7" w:rsidRDefault="005E4C4A" w:rsidP="005E4C4A">
      <w:pPr>
        <w:pStyle w:val="ListParagraph"/>
        <w:numPr>
          <w:ilvl w:val="1"/>
          <w:numId w:val="35"/>
        </w:numPr>
        <w:rPr>
          <w:rFonts w:ascii="Arial" w:hAnsi="Arial" w:cs="Arial"/>
        </w:rPr>
      </w:pPr>
      <w:r w:rsidRPr="001967F7">
        <w:rPr>
          <w:rFonts w:ascii="Arial" w:hAnsi="Arial" w:cs="Arial"/>
        </w:rPr>
        <w:t>Professional image and communicative manner</w:t>
      </w:r>
      <w:r w:rsidR="00A436DD">
        <w:rPr>
          <w:rFonts w:ascii="Arial" w:hAnsi="Arial" w:cs="Arial"/>
        </w:rPr>
        <w:t>.</w:t>
      </w:r>
    </w:p>
    <w:p w14:paraId="42558AFB" w14:textId="71436916" w:rsidR="005E4C4A" w:rsidRPr="001967F7" w:rsidRDefault="005E4C4A" w:rsidP="005E4C4A">
      <w:pPr>
        <w:pStyle w:val="ListParagraph"/>
        <w:numPr>
          <w:ilvl w:val="1"/>
          <w:numId w:val="35"/>
        </w:numPr>
        <w:rPr>
          <w:rFonts w:ascii="Arial" w:hAnsi="Arial" w:cs="Arial"/>
        </w:rPr>
      </w:pPr>
      <w:r w:rsidRPr="001967F7">
        <w:rPr>
          <w:rFonts w:ascii="Arial" w:hAnsi="Arial" w:cs="Arial"/>
        </w:rPr>
        <w:t>Excellent written and verbal communication skills</w:t>
      </w:r>
      <w:r w:rsidR="00A436DD">
        <w:rPr>
          <w:rFonts w:ascii="Arial" w:hAnsi="Arial" w:cs="Arial"/>
        </w:rPr>
        <w:t>.</w:t>
      </w:r>
    </w:p>
    <w:p w14:paraId="66C1A59C" w14:textId="75A90C22" w:rsidR="005E4C4A" w:rsidRPr="001967F7" w:rsidRDefault="005E4C4A" w:rsidP="005E4C4A">
      <w:pPr>
        <w:pStyle w:val="ListParagraph"/>
        <w:numPr>
          <w:ilvl w:val="1"/>
          <w:numId w:val="35"/>
        </w:numPr>
        <w:rPr>
          <w:rFonts w:ascii="Arial" w:hAnsi="Arial" w:cs="Arial"/>
        </w:rPr>
      </w:pPr>
      <w:r w:rsidRPr="001967F7">
        <w:rPr>
          <w:rFonts w:ascii="Arial" w:hAnsi="Arial" w:cs="Arial"/>
        </w:rPr>
        <w:t>Ability to effectively escalate issues</w:t>
      </w:r>
      <w:r w:rsidR="00A436DD">
        <w:rPr>
          <w:rFonts w:ascii="Arial" w:hAnsi="Arial" w:cs="Arial"/>
        </w:rPr>
        <w:t>.</w:t>
      </w:r>
    </w:p>
    <w:p w14:paraId="197E9E38" w14:textId="23570598" w:rsidR="005E4C4A" w:rsidRDefault="005E4C4A" w:rsidP="005E4C4A">
      <w:pPr>
        <w:pStyle w:val="ListParagraph"/>
        <w:numPr>
          <w:ilvl w:val="1"/>
          <w:numId w:val="35"/>
        </w:numPr>
        <w:rPr>
          <w:rFonts w:ascii="Arial" w:hAnsi="Arial" w:cs="Arial"/>
        </w:rPr>
      </w:pPr>
      <w:r w:rsidRPr="001967F7">
        <w:rPr>
          <w:rFonts w:ascii="Arial" w:hAnsi="Arial" w:cs="Arial"/>
        </w:rPr>
        <w:lastRenderedPageBreak/>
        <w:t>Ability to quickly put into practice knowledge passed to from other teams or colleagues</w:t>
      </w:r>
      <w:r w:rsidR="00A436DD">
        <w:rPr>
          <w:rFonts w:ascii="Arial" w:hAnsi="Arial" w:cs="Arial"/>
        </w:rPr>
        <w:t>.</w:t>
      </w:r>
    </w:p>
    <w:p w14:paraId="6816B199" w14:textId="682660A8" w:rsidR="005E4C4A" w:rsidRDefault="005E4C4A" w:rsidP="005E4C4A">
      <w:pPr>
        <w:pStyle w:val="ListParagraph"/>
        <w:numPr>
          <w:ilvl w:val="1"/>
          <w:numId w:val="35"/>
        </w:numPr>
        <w:spacing w:after="0" w:line="240" w:lineRule="auto"/>
        <w:rPr>
          <w:rFonts w:ascii="Arial" w:hAnsi="Arial" w:cs="Arial"/>
        </w:rPr>
      </w:pPr>
      <w:r w:rsidRPr="005E4C4A">
        <w:rPr>
          <w:rFonts w:ascii="Arial" w:hAnsi="Arial" w:cs="Arial"/>
        </w:rPr>
        <w:t>Create clear and quality user documentation</w:t>
      </w:r>
      <w:r w:rsidR="00A436DD">
        <w:rPr>
          <w:rFonts w:ascii="Arial" w:hAnsi="Arial" w:cs="Arial"/>
        </w:rPr>
        <w:t>.</w:t>
      </w:r>
    </w:p>
    <w:p w14:paraId="6ABDCAFC" w14:textId="5D88E782" w:rsidR="005E4C4A" w:rsidRPr="005E4C4A" w:rsidRDefault="005E4C4A" w:rsidP="005E4C4A">
      <w:pPr>
        <w:pStyle w:val="ListParagraph"/>
        <w:numPr>
          <w:ilvl w:val="1"/>
          <w:numId w:val="35"/>
        </w:numPr>
        <w:spacing w:after="0" w:line="240" w:lineRule="auto"/>
        <w:rPr>
          <w:rFonts w:ascii="Arial" w:hAnsi="Arial" w:cs="Arial"/>
        </w:rPr>
      </w:pPr>
      <w:r w:rsidRPr="005E4C4A">
        <w:rPr>
          <w:rFonts w:ascii="Arial" w:hAnsi="Arial" w:cs="Arial"/>
        </w:rPr>
        <w:t>Ability to spot opportunities for improvement in processes and in the software and provide recommendations</w:t>
      </w:r>
      <w:r w:rsidR="00A436DD">
        <w:rPr>
          <w:rFonts w:ascii="Arial" w:hAnsi="Arial" w:cs="Arial"/>
        </w:rPr>
        <w:t>.</w:t>
      </w:r>
    </w:p>
    <w:p w14:paraId="2767DFA8" w14:textId="56FBEBAC" w:rsidR="005E4C4A" w:rsidRDefault="005E4C4A" w:rsidP="005E4C4A">
      <w:pPr>
        <w:spacing w:after="0" w:line="240" w:lineRule="auto"/>
        <w:ind w:left="720"/>
        <w:rPr>
          <w:rFonts w:ascii="Arial" w:hAnsi="Arial" w:cs="Arial"/>
        </w:rPr>
      </w:pPr>
    </w:p>
    <w:p w14:paraId="198D15CE" w14:textId="548A3E07" w:rsidR="005E4C4A" w:rsidRDefault="005E4C4A" w:rsidP="005E4C4A">
      <w:pPr>
        <w:spacing w:after="0" w:line="240" w:lineRule="auto"/>
        <w:ind w:left="720"/>
        <w:rPr>
          <w:rFonts w:ascii="Arial" w:hAnsi="Arial" w:cs="Arial"/>
        </w:rPr>
      </w:pPr>
    </w:p>
    <w:p w14:paraId="567A633D" w14:textId="303E0D0D" w:rsidR="005E4C4A" w:rsidRDefault="005E4C4A" w:rsidP="005E4C4A">
      <w:pPr>
        <w:spacing w:after="0" w:line="240" w:lineRule="auto"/>
        <w:ind w:left="720"/>
        <w:rPr>
          <w:rFonts w:ascii="Arial" w:hAnsi="Arial" w:cs="Arial"/>
        </w:rPr>
      </w:pPr>
    </w:p>
    <w:p w14:paraId="57878928" w14:textId="05A5B0C8" w:rsidR="005E4C4A" w:rsidRDefault="005E4C4A" w:rsidP="005E4C4A">
      <w:pPr>
        <w:spacing w:after="0" w:line="240" w:lineRule="auto"/>
        <w:ind w:left="720"/>
        <w:rPr>
          <w:rFonts w:ascii="Arial" w:hAnsi="Arial" w:cs="Arial"/>
        </w:rPr>
      </w:pPr>
    </w:p>
    <w:p w14:paraId="407B95B0" w14:textId="602A6125" w:rsidR="005E4C4A" w:rsidRDefault="005E4C4A" w:rsidP="005E4C4A">
      <w:pPr>
        <w:spacing w:after="0" w:line="240" w:lineRule="auto"/>
        <w:ind w:left="720"/>
        <w:rPr>
          <w:rFonts w:ascii="Arial" w:hAnsi="Arial" w:cs="Arial"/>
        </w:rPr>
      </w:pPr>
    </w:p>
    <w:p w14:paraId="54DDAAF9" w14:textId="56F4E6D3" w:rsidR="005E4C4A" w:rsidRDefault="005E4C4A" w:rsidP="005E4C4A">
      <w:pPr>
        <w:spacing w:after="0" w:line="240" w:lineRule="auto"/>
        <w:ind w:left="720"/>
        <w:rPr>
          <w:rFonts w:ascii="Arial" w:hAnsi="Arial" w:cs="Arial"/>
        </w:rPr>
      </w:pPr>
    </w:p>
    <w:p w14:paraId="0C481ABA" w14:textId="4535FE87" w:rsidR="005E4C4A" w:rsidRDefault="005E4C4A" w:rsidP="005E4C4A">
      <w:pPr>
        <w:spacing w:after="0" w:line="240" w:lineRule="auto"/>
        <w:ind w:left="720"/>
        <w:rPr>
          <w:rFonts w:ascii="Arial" w:hAnsi="Arial" w:cs="Arial"/>
        </w:rPr>
      </w:pPr>
    </w:p>
    <w:p w14:paraId="43725A48" w14:textId="77777777" w:rsidR="005E4C4A" w:rsidRPr="005E4C4A" w:rsidRDefault="005E4C4A" w:rsidP="005E4C4A">
      <w:pPr>
        <w:spacing w:after="0" w:line="240" w:lineRule="auto"/>
        <w:ind w:left="720"/>
        <w:rPr>
          <w:rFonts w:ascii="Arial" w:hAnsi="Arial" w:cs="Arial"/>
        </w:rPr>
      </w:pPr>
    </w:p>
    <w:p w14:paraId="3DD37313" w14:textId="6D003DE4" w:rsidR="00BE475B" w:rsidRPr="00052BF1" w:rsidRDefault="00BE475B" w:rsidP="00BE475B">
      <w:pPr>
        <w:spacing w:line="240" w:lineRule="auto"/>
        <w:ind w:right="-23"/>
        <w:rPr>
          <w:b/>
          <w:color w:val="016D88" w:themeColor="accent1"/>
          <w:sz w:val="20"/>
          <w:szCs w:val="20"/>
        </w:rPr>
      </w:pPr>
      <w:r w:rsidRPr="00052BF1">
        <w:rPr>
          <w:b/>
          <w:color w:val="016D88" w:themeColor="accent1"/>
          <w:sz w:val="20"/>
          <w:szCs w:val="20"/>
        </w:rPr>
        <w:t>EMPLOYMENT ACKNOWLEDGEMENT</w:t>
      </w:r>
    </w:p>
    <w:p w14:paraId="73F27F5C" w14:textId="77777777" w:rsidR="00F20208" w:rsidRPr="00052BF1" w:rsidRDefault="00BE475B" w:rsidP="008B51F2">
      <w:pPr>
        <w:ind w:right="-23"/>
        <w:rPr>
          <w:color w:val="5B6770"/>
          <w:sz w:val="20"/>
          <w:szCs w:val="20"/>
        </w:rPr>
      </w:pPr>
      <w:r w:rsidRPr="00052BF1">
        <w:rPr>
          <w:color w:val="5B6770"/>
          <w:sz w:val="20"/>
          <w:szCs w:val="20"/>
        </w:rPr>
        <w:t>This job description is intended to describe the essential job functions of this position and is not intended to be an all-inclusive statement of job responsibilities.</w:t>
      </w:r>
    </w:p>
    <w:p w14:paraId="3C7A6EEE" w14:textId="04F696DC" w:rsidR="00BE475B" w:rsidRDefault="00BE475B" w:rsidP="00052BF1">
      <w:pPr>
        <w:ind w:right="-23"/>
        <w:rPr>
          <w:color w:val="5B6770"/>
          <w:sz w:val="20"/>
          <w:szCs w:val="20"/>
        </w:rPr>
      </w:pPr>
      <w:r w:rsidRPr="00052BF1">
        <w:rPr>
          <w:color w:val="5B6770"/>
          <w:sz w:val="20"/>
          <w:szCs w:val="20"/>
        </w:rPr>
        <w:t>I have read, understood and am able to perform the duties within the job description.  I have received a copy of this form.</w:t>
      </w:r>
    </w:p>
    <w:p w14:paraId="1E6AA762" w14:textId="030619D1" w:rsidR="00BE475B" w:rsidRDefault="00BE475B" w:rsidP="00F20208">
      <w:pPr>
        <w:spacing w:line="240" w:lineRule="auto"/>
        <w:ind w:right="-23"/>
        <w:rPr>
          <w:color w:val="5B6770"/>
          <w:sz w:val="20"/>
          <w:szCs w:val="20"/>
        </w:rPr>
      </w:pPr>
      <w:r w:rsidRPr="00BE475B">
        <w:rPr>
          <w:b/>
          <w:color w:val="016D88" w:themeColor="accent1"/>
          <w:sz w:val="20"/>
          <w:szCs w:val="20"/>
        </w:rPr>
        <w:t>Employee Name</w:t>
      </w:r>
      <w:r>
        <w:rPr>
          <w:color w:val="5B6770"/>
          <w:sz w:val="20"/>
          <w:szCs w:val="20"/>
        </w:rPr>
        <w:t>…………………………………………………………</w:t>
      </w:r>
      <w:r>
        <w:rPr>
          <w:color w:val="5B6770"/>
          <w:sz w:val="20"/>
          <w:szCs w:val="20"/>
        </w:rPr>
        <w:tab/>
      </w:r>
      <w:r w:rsidRPr="00BE475B">
        <w:rPr>
          <w:b/>
          <w:color w:val="016D88" w:themeColor="accent1"/>
          <w:sz w:val="20"/>
          <w:szCs w:val="20"/>
        </w:rPr>
        <w:t>Date</w:t>
      </w:r>
      <w:r>
        <w:rPr>
          <w:color w:val="5B6770"/>
          <w:sz w:val="20"/>
          <w:szCs w:val="20"/>
        </w:rPr>
        <w:t>………………………………</w:t>
      </w:r>
      <w:proofErr w:type="gramStart"/>
      <w:r>
        <w:rPr>
          <w:color w:val="5B6770"/>
          <w:sz w:val="20"/>
          <w:szCs w:val="20"/>
        </w:rPr>
        <w:t>…..</w:t>
      </w:r>
      <w:proofErr w:type="gramEnd"/>
    </w:p>
    <w:p w14:paraId="015E6E7A" w14:textId="77777777" w:rsidR="0010338A" w:rsidRDefault="0010338A" w:rsidP="0010338A">
      <w:pPr>
        <w:spacing w:line="240" w:lineRule="auto"/>
        <w:ind w:right="-23"/>
        <w:rPr>
          <w:b/>
          <w:color w:val="016D88" w:themeColor="accent1"/>
          <w:sz w:val="20"/>
          <w:szCs w:val="20"/>
        </w:rPr>
      </w:pPr>
    </w:p>
    <w:p w14:paraId="54FD1B5A" w14:textId="32ABBC2A" w:rsidR="00267636" w:rsidRPr="0010338A" w:rsidRDefault="00BE475B" w:rsidP="0010338A">
      <w:pPr>
        <w:spacing w:line="240" w:lineRule="auto"/>
        <w:ind w:right="-23"/>
        <w:rPr>
          <w:color w:val="5B6770"/>
          <w:sz w:val="20"/>
          <w:szCs w:val="20"/>
        </w:rPr>
      </w:pPr>
      <w:r w:rsidRPr="00BE475B">
        <w:rPr>
          <w:b/>
          <w:color w:val="016D88" w:themeColor="accent1"/>
          <w:sz w:val="20"/>
          <w:szCs w:val="20"/>
        </w:rPr>
        <w:t>Employee Signature</w:t>
      </w:r>
      <w:r>
        <w:rPr>
          <w:color w:val="5B6770"/>
          <w:sz w:val="20"/>
          <w:szCs w:val="20"/>
        </w:rPr>
        <w:t>……………………………………………………………………………………………………</w:t>
      </w:r>
    </w:p>
    <w:sectPr w:rsidR="00267636" w:rsidRPr="0010338A" w:rsidSect="00DC4A8B">
      <w:headerReference w:type="default" r:id="rId8"/>
      <w:footerReference w:type="default" r:id="rId9"/>
      <w:footerReference w:type="first" r:id="rId10"/>
      <w:pgSz w:w="11906" w:h="16838"/>
      <w:pgMar w:top="2268" w:right="992" w:bottom="1440" w:left="1276" w:header="851" w:footer="22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ED33D" w14:textId="77777777" w:rsidR="00DC447D" w:rsidRDefault="00DC447D" w:rsidP="007E31D6">
      <w:pPr>
        <w:spacing w:after="0" w:line="240" w:lineRule="auto"/>
      </w:pPr>
      <w:r>
        <w:separator/>
      </w:r>
    </w:p>
  </w:endnote>
  <w:endnote w:type="continuationSeparator" w:id="0">
    <w:p w14:paraId="23920012" w14:textId="77777777" w:rsidR="00DC447D" w:rsidRDefault="00DC447D" w:rsidP="007E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E3C81" w14:textId="36429700" w:rsidR="00DC4A8B" w:rsidRPr="005F30EB" w:rsidRDefault="00DC4A8B" w:rsidP="00DC4A8B">
    <w:pPr>
      <w:pStyle w:val="Footer"/>
      <w:pBdr>
        <w:top w:val="single" w:sz="8" w:space="1" w:color="016D88" w:themeColor="accent1"/>
      </w:pBdr>
      <w:rPr>
        <w:rFonts w:ascii="Arial" w:eastAsiaTheme="majorEastAsia" w:hAnsi="Arial" w:cs="Arial"/>
        <w:color w:val="016D88" w:themeColor="accent1"/>
        <w:sz w:val="16"/>
        <w:szCs w:val="16"/>
      </w:rPr>
    </w:pPr>
    <w:r w:rsidRPr="005F30EB">
      <w:rPr>
        <w:rFonts w:ascii="Arial" w:eastAsiaTheme="majorEastAsia" w:hAnsi="Arial" w:cs="Arial"/>
        <w:color w:val="016D88" w:themeColor="accent1"/>
        <w:sz w:val="16"/>
        <w:szCs w:val="16"/>
      </w:rPr>
      <w:ptab w:relativeTo="margin" w:alignment="right" w:leader="none"/>
    </w:r>
    <w:r w:rsidRPr="005F30EB">
      <w:rPr>
        <w:rFonts w:ascii="Arial" w:eastAsiaTheme="majorEastAsia" w:hAnsi="Arial" w:cs="Arial"/>
        <w:color w:val="016D88" w:themeColor="accent1"/>
        <w:sz w:val="16"/>
        <w:szCs w:val="16"/>
      </w:rPr>
      <w:t xml:space="preserve">Page </w:t>
    </w:r>
    <w:r w:rsidRPr="005F30EB">
      <w:rPr>
        <w:rFonts w:ascii="Arial" w:eastAsiaTheme="minorEastAsia" w:hAnsi="Arial" w:cs="Arial"/>
        <w:color w:val="016D88" w:themeColor="accent1"/>
        <w:sz w:val="16"/>
        <w:szCs w:val="16"/>
      </w:rPr>
      <w:fldChar w:fldCharType="begin"/>
    </w:r>
    <w:r w:rsidRPr="005F30EB">
      <w:rPr>
        <w:rFonts w:ascii="Arial" w:hAnsi="Arial" w:cs="Arial"/>
        <w:color w:val="016D88" w:themeColor="accent1"/>
        <w:sz w:val="16"/>
        <w:szCs w:val="16"/>
      </w:rPr>
      <w:instrText xml:space="preserve"> PAGE   \* MERGEFORMAT </w:instrText>
    </w:r>
    <w:r w:rsidRPr="005F30EB">
      <w:rPr>
        <w:rFonts w:ascii="Arial" w:eastAsiaTheme="minorEastAsia" w:hAnsi="Arial" w:cs="Arial"/>
        <w:color w:val="016D88" w:themeColor="accent1"/>
        <w:sz w:val="16"/>
        <w:szCs w:val="16"/>
      </w:rPr>
      <w:fldChar w:fldCharType="separate"/>
    </w:r>
    <w:r w:rsidR="008B51F2" w:rsidRPr="008B51F2">
      <w:rPr>
        <w:rFonts w:ascii="Arial" w:eastAsiaTheme="majorEastAsia" w:hAnsi="Arial" w:cs="Arial"/>
        <w:noProof/>
        <w:color w:val="016D88" w:themeColor="accent1"/>
        <w:sz w:val="16"/>
        <w:szCs w:val="16"/>
      </w:rPr>
      <w:t>2</w:t>
    </w:r>
    <w:r w:rsidRPr="005F30EB">
      <w:rPr>
        <w:rFonts w:ascii="Arial" w:eastAsiaTheme="majorEastAsia" w:hAnsi="Arial" w:cs="Arial"/>
        <w:noProof/>
        <w:color w:val="016D88" w:themeColor="accent1"/>
        <w:sz w:val="16"/>
        <w:szCs w:val="16"/>
      </w:rPr>
      <w:fldChar w:fldCharType="end"/>
    </w:r>
  </w:p>
  <w:p w14:paraId="16140E69" w14:textId="77777777" w:rsidR="007E31D6" w:rsidRPr="00DC4A8B" w:rsidRDefault="007E31D6">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84A1B" w14:textId="77777777" w:rsidR="00DC4A8B" w:rsidRDefault="00DF0170">
    <w:pPr>
      <w:pStyle w:val="Footer"/>
    </w:pPr>
    <w:sdt>
      <w:sdtPr>
        <w:id w:val="969400743"/>
        <w:temporary/>
        <w:showingPlcHdr/>
      </w:sdtPr>
      <w:sdtEndPr/>
      <w:sdtContent>
        <w:r w:rsidR="00DC4A8B">
          <w:t>[Type text]</w:t>
        </w:r>
      </w:sdtContent>
    </w:sdt>
    <w:r w:rsidR="00DC4A8B">
      <w:ptab w:relativeTo="margin" w:alignment="center" w:leader="none"/>
    </w:r>
    <w:sdt>
      <w:sdtPr>
        <w:id w:val="969400748"/>
        <w:temporary/>
        <w:showingPlcHdr/>
      </w:sdtPr>
      <w:sdtEndPr/>
      <w:sdtContent>
        <w:r w:rsidR="00DC4A8B">
          <w:t>[Type text]</w:t>
        </w:r>
      </w:sdtContent>
    </w:sdt>
    <w:r w:rsidR="00DC4A8B">
      <w:ptab w:relativeTo="margin" w:alignment="right" w:leader="none"/>
    </w:r>
    <w:sdt>
      <w:sdtPr>
        <w:id w:val="969400753"/>
        <w:temporary/>
        <w:showingPlcHdr/>
      </w:sdtPr>
      <w:sdtEndPr/>
      <w:sdtContent>
        <w:r w:rsidR="00DC4A8B">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303A6" w14:textId="77777777" w:rsidR="00DC447D" w:rsidRDefault="00DC447D" w:rsidP="007E31D6">
      <w:pPr>
        <w:spacing w:after="0" w:line="240" w:lineRule="auto"/>
      </w:pPr>
      <w:r>
        <w:separator/>
      </w:r>
    </w:p>
  </w:footnote>
  <w:footnote w:type="continuationSeparator" w:id="0">
    <w:p w14:paraId="2A510DFF" w14:textId="77777777" w:rsidR="00DC447D" w:rsidRDefault="00DC447D" w:rsidP="007E3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9979" w14:textId="77777777" w:rsidR="007E31D6" w:rsidRDefault="00E5365B" w:rsidP="00E5365B">
    <w:pPr>
      <w:pStyle w:val="Header"/>
      <w:tabs>
        <w:tab w:val="clear" w:pos="9026"/>
        <w:tab w:val="right" w:pos="9498"/>
      </w:tabs>
      <w:ind w:left="-142" w:right="-23" w:hanging="142"/>
      <w:jc w:val="right"/>
    </w:pPr>
    <w:r>
      <w:rPr>
        <w:noProof/>
        <w:lang w:eastAsia="en-GB"/>
      </w:rPr>
      <mc:AlternateContent>
        <mc:Choice Requires="wps">
          <w:drawing>
            <wp:anchor distT="0" distB="0" distL="114300" distR="114300" simplePos="0" relativeHeight="251659264" behindDoc="0" locked="0" layoutInCell="1" allowOverlap="1" wp14:anchorId="15357143" wp14:editId="3E46D54E">
              <wp:simplePos x="0" y="0"/>
              <wp:positionH relativeFrom="column">
                <wp:posOffset>-114300</wp:posOffset>
              </wp:positionH>
              <wp:positionV relativeFrom="paragraph">
                <wp:posOffset>569595</wp:posOffset>
              </wp:positionV>
              <wp:extent cx="62484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248400"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F055F"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9pt,44.85pt" to="483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" strokecolor="#016d88 [3204]" strokeweight="1.25pt"/>
          </w:pict>
        </mc:Fallback>
      </mc:AlternateContent>
    </w:r>
    <w:r w:rsidR="007E31D6">
      <w:rPr>
        <w:noProof/>
        <w:lang w:eastAsia="en-GB"/>
      </w:rPr>
      <w:drawing>
        <wp:inline distT="0" distB="0" distL="0" distR="0" wp14:anchorId="3E71F37E" wp14:editId="349700AA">
          <wp:extent cx="1685925" cy="292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ROCK_NEW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292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2AA"/>
    <w:multiLevelType w:val="singleLevel"/>
    <w:tmpl w:val="13B5DC73"/>
    <w:lvl w:ilvl="0">
      <w:numFmt w:val="bullet"/>
      <w:lvlText w:val="·"/>
      <w:lvlJc w:val="left"/>
      <w:pPr>
        <w:tabs>
          <w:tab w:val="num" w:pos="570"/>
        </w:tabs>
        <w:ind w:left="426"/>
      </w:pPr>
      <w:rPr>
        <w:rFonts w:ascii="Symbol" w:hAnsi="Symbol" w:cs="Symbol"/>
        <w:snapToGrid/>
        <w:sz w:val="20"/>
        <w:szCs w:val="20"/>
      </w:rPr>
    </w:lvl>
  </w:abstractNum>
  <w:abstractNum w:abstractNumId="1" w15:restartNumberingAfterBreak="0">
    <w:nsid w:val="043A4F24"/>
    <w:multiLevelType w:val="multilevel"/>
    <w:tmpl w:val="A384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F6C0B"/>
    <w:multiLevelType w:val="hybridMultilevel"/>
    <w:tmpl w:val="67DA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B5192"/>
    <w:multiLevelType w:val="hybridMultilevel"/>
    <w:tmpl w:val="2E28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5182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55A5D63"/>
    <w:multiLevelType w:val="hybridMultilevel"/>
    <w:tmpl w:val="AF18B4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777F83"/>
    <w:multiLevelType w:val="hybridMultilevel"/>
    <w:tmpl w:val="97FE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84518"/>
    <w:multiLevelType w:val="hybridMultilevel"/>
    <w:tmpl w:val="E4FE96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A25A6"/>
    <w:multiLevelType w:val="hybridMultilevel"/>
    <w:tmpl w:val="A554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73CD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2B77398"/>
    <w:multiLevelType w:val="hybridMultilevel"/>
    <w:tmpl w:val="AE0E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12788"/>
    <w:multiLevelType w:val="hybridMultilevel"/>
    <w:tmpl w:val="7202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97DB2"/>
    <w:multiLevelType w:val="hybridMultilevel"/>
    <w:tmpl w:val="D3AC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A69F7"/>
    <w:multiLevelType w:val="hybridMultilevel"/>
    <w:tmpl w:val="03760D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343FF"/>
    <w:multiLevelType w:val="multilevel"/>
    <w:tmpl w:val="E252F9AA"/>
    <w:lvl w:ilvl="0">
      <w:start w:val="1"/>
      <w:numFmt w:val="bullet"/>
      <w:lvlText w:val=""/>
      <w:lvlJc w:val="left"/>
      <w:pPr>
        <w:ind w:left="360" w:hanging="360"/>
      </w:pPr>
      <w:rPr>
        <w:rFonts w:ascii="Symbol" w:hAnsi="Symbol" w:hint="default"/>
        <w:color w:val="016D88"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D24203"/>
    <w:multiLevelType w:val="hybridMultilevel"/>
    <w:tmpl w:val="67F806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2ED85C3B"/>
    <w:multiLevelType w:val="multilevel"/>
    <w:tmpl w:val="0809001F"/>
    <w:lvl w:ilvl="0">
      <w:start w:val="1"/>
      <w:numFmt w:val="decimal"/>
      <w:lvlText w:val="%1."/>
      <w:lvlJc w:val="left"/>
      <w:pPr>
        <w:ind w:left="360" w:hanging="360"/>
      </w:pPr>
      <w:rPr>
        <w:rFonts w:hint="default"/>
        <w:color w:val="016D88"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3D2789"/>
    <w:multiLevelType w:val="hybridMultilevel"/>
    <w:tmpl w:val="B366C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4B486E"/>
    <w:multiLevelType w:val="hybridMultilevel"/>
    <w:tmpl w:val="AC30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424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F111FE9"/>
    <w:multiLevelType w:val="multilevel"/>
    <w:tmpl w:val="A4DA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64C48"/>
    <w:multiLevelType w:val="hybridMultilevel"/>
    <w:tmpl w:val="5DD6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05F7D"/>
    <w:multiLevelType w:val="hybridMultilevel"/>
    <w:tmpl w:val="99A4D6A8"/>
    <w:lvl w:ilvl="0" w:tplc="14742E2A">
      <w:start w:val="1"/>
      <w:numFmt w:val="bullet"/>
      <w:lvlText w:val=""/>
      <w:lvlJc w:val="left"/>
      <w:pPr>
        <w:ind w:left="824" w:hanging="360"/>
      </w:pPr>
      <w:rPr>
        <w:rFonts w:ascii="Symbol" w:hAnsi="Symbol" w:hint="default"/>
        <w:color w:val="00483A"/>
        <w:spacing w:val="-4"/>
        <w:w w:val="100"/>
        <w:sz w:val="20"/>
        <w:szCs w:val="20"/>
      </w:rPr>
    </w:lvl>
    <w:lvl w:ilvl="1" w:tplc="08090003">
      <w:start w:val="1"/>
      <w:numFmt w:val="bullet"/>
      <w:lvlText w:val="o"/>
      <w:lvlJc w:val="left"/>
      <w:pPr>
        <w:ind w:left="1544" w:hanging="360"/>
      </w:pPr>
      <w:rPr>
        <w:rFonts w:ascii="Courier New" w:hAnsi="Courier New" w:cs="Courier New" w:hint="default"/>
      </w:rPr>
    </w:lvl>
    <w:lvl w:ilvl="2" w:tplc="08090005">
      <w:start w:val="1"/>
      <w:numFmt w:val="bullet"/>
      <w:lvlText w:val=""/>
      <w:lvlJc w:val="left"/>
      <w:pPr>
        <w:ind w:left="2264" w:hanging="360"/>
      </w:pPr>
      <w:rPr>
        <w:rFonts w:ascii="Wingdings" w:hAnsi="Wingdings" w:hint="default"/>
      </w:rPr>
    </w:lvl>
    <w:lvl w:ilvl="3" w:tplc="08090001">
      <w:start w:val="1"/>
      <w:numFmt w:val="bullet"/>
      <w:lvlText w:val=""/>
      <w:lvlJc w:val="left"/>
      <w:pPr>
        <w:ind w:left="2984" w:hanging="360"/>
      </w:pPr>
      <w:rPr>
        <w:rFonts w:ascii="Symbol" w:hAnsi="Symbol" w:hint="default"/>
      </w:rPr>
    </w:lvl>
    <w:lvl w:ilvl="4" w:tplc="08090003">
      <w:start w:val="1"/>
      <w:numFmt w:val="bullet"/>
      <w:lvlText w:val="o"/>
      <w:lvlJc w:val="left"/>
      <w:pPr>
        <w:ind w:left="3704" w:hanging="360"/>
      </w:pPr>
      <w:rPr>
        <w:rFonts w:ascii="Courier New" w:hAnsi="Courier New" w:cs="Courier New" w:hint="default"/>
      </w:rPr>
    </w:lvl>
    <w:lvl w:ilvl="5" w:tplc="08090005">
      <w:start w:val="1"/>
      <w:numFmt w:val="bullet"/>
      <w:lvlText w:val=""/>
      <w:lvlJc w:val="left"/>
      <w:pPr>
        <w:ind w:left="4424" w:hanging="360"/>
      </w:pPr>
      <w:rPr>
        <w:rFonts w:ascii="Wingdings" w:hAnsi="Wingdings" w:hint="default"/>
      </w:rPr>
    </w:lvl>
    <w:lvl w:ilvl="6" w:tplc="08090001">
      <w:start w:val="1"/>
      <w:numFmt w:val="bullet"/>
      <w:lvlText w:val=""/>
      <w:lvlJc w:val="left"/>
      <w:pPr>
        <w:ind w:left="5144" w:hanging="360"/>
      </w:pPr>
      <w:rPr>
        <w:rFonts w:ascii="Symbol" w:hAnsi="Symbol" w:hint="default"/>
      </w:rPr>
    </w:lvl>
    <w:lvl w:ilvl="7" w:tplc="08090003">
      <w:start w:val="1"/>
      <w:numFmt w:val="bullet"/>
      <w:lvlText w:val="o"/>
      <w:lvlJc w:val="left"/>
      <w:pPr>
        <w:ind w:left="5864" w:hanging="360"/>
      </w:pPr>
      <w:rPr>
        <w:rFonts w:ascii="Courier New" w:hAnsi="Courier New" w:cs="Courier New" w:hint="default"/>
      </w:rPr>
    </w:lvl>
    <w:lvl w:ilvl="8" w:tplc="08090005">
      <w:start w:val="1"/>
      <w:numFmt w:val="bullet"/>
      <w:lvlText w:val=""/>
      <w:lvlJc w:val="left"/>
      <w:pPr>
        <w:ind w:left="6584" w:hanging="360"/>
      </w:pPr>
      <w:rPr>
        <w:rFonts w:ascii="Wingdings" w:hAnsi="Wingdings" w:hint="default"/>
      </w:rPr>
    </w:lvl>
  </w:abstractNum>
  <w:abstractNum w:abstractNumId="23" w15:restartNumberingAfterBreak="0">
    <w:nsid w:val="58201482"/>
    <w:multiLevelType w:val="hybridMultilevel"/>
    <w:tmpl w:val="D294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B4FC0"/>
    <w:multiLevelType w:val="hybridMultilevel"/>
    <w:tmpl w:val="61545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D4816"/>
    <w:multiLevelType w:val="hybridMultilevel"/>
    <w:tmpl w:val="0BFAE494"/>
    <w:lvl w:ilvl="0" w:tplc="14742E2A">
      <w:start w:val="1"/>
      <w:numFmt w:val="bullet"/>
      <w:lvlText w:val=""/>
      <w:lvlJc w:val="left"/>
      <w:pPr>
        <w:ind w:left="1081" w:hanging="360"/>
      </w:pPr>
      <w:rPr>
        <w:rFonts w:ascii="Symbol" w:hAnsi="Symbol" w:hint="default"/>
        <w:color w:val="00483A"/>
        <w:spacing w:val="-4"/>
        <w:w w:val="100"/>
        <w:sz w:val="20"/>
        <w:szCs w:val="20"/>
      </w:rPr>
    </w:lvl>
    <w:lvl w:ilvl="1" w:tplc="08090003">
      <w:start w:val="1"/>
      <w:numFmt w:val="bullet"/>
      <w:lvlText w:val="o"/>
      <w:lvlJc w:val="left"/>
      <w:pPr>
        <w:ind w:left="1801" w:hanging="360"/>
      </w:pPr>
      <w:rPr>
        <w:rFonts w:ascii="Courier New" w:hAnsi="Courier New" w:cs="Courier New" w:hint="default"/>
      </w:rPr>
    </w:lvl>
    <w:lvl w:ilvl="2" w:tplc="08090005">
      <w:start w:val="1"/>
      <w:numFmt w:val="bullet"/>
      <w:lvlText w:val=""/>
      <w:lvlJc w:val="left"/>
      <w:pPr>
        <w:ind w:left="2521" w:hanging="360"/>
      </w:pPr>
      <w:rPr>
        <w:rFonts w:ascii="Wingdings" w:hAnsi="Wingdings" w:hint="default"/>
      </w:rPr>
    </w:lvl>
    <w:lvl w:ilvl="3" w:tplc="08090001">
      <w:start w:val="1"/>
      <w:numFmt w:val="bullet"/>
      <w:lvlText w:val=""/>
      <w:lvlJc w:val="left"/>
      <w:pPr>
        <w:ind w:left="3241" w:hanging="360"/>
      </w:pPr>
      <w:rPr>
        <w:rFonts w:ascii="Symbol" w:hAnsi="Symbol" w:hint="default"/>
      </w:rPr>
    </w:lvl>
    <w:lvl w:ilvl="4" w:tplc="08090003">
      <w:start w:val="1"/>
      <w:numFmt w:val="bullet"/>
      <w:lvlText w:val="o"/>
      <w:lvlJc w:val="left"/>
      <w:pPr>
        <w:ind w:left="3961" w:hanging="360"/>
      </w:pPr>
      <w:rPr>
        <w:rFonts w:ascii="Courier New" w:hAnsi="Courier New" w:cs="Courier New" w:hint="default"/>
      </w:rPr>
    </w:lvl>
    <w:lvl w:ilvl="5" w:tplc="08090005">
      <w:start w:val="1"/>
      <w:numFmt w:val="bullet"/>
      <w:lvlText w:val=""/>
      <w:lvlJc w:val="left"/>
      <w:pPr>
        <w:ind w:left="4681" w:hanging="360"/>
      </w:pPr>
      <w:rPr>
        <w:rFonts w:ascii="Wingdings" w:hAnsi="Wingdings" w:hint="default"/>
      </w:rPr>
    </w:lvl>
    <w:lvl w:ilvl="6" w:tplc="08090001">
      <w:start w:val="1"/>
      <w:numFmt w:val="bullet"/>
      <w:lvlText w:val=""/>
      <w:lvlJc w:val="left"/>
      <w:pPr>
        <w:ind w:left="5401" w:hanging="360"/>
      </w:pPr>
      <w:rPr>
        <w:rFonts w:ascii="Symbol" w:hAnsi="Symbol" w:hint="default"/>
      </w:rPr>
    </w:lvl>
    <w:lvl w:ilvl="7" w:tplc="08090003">
      <w:start w:val="1"/>
      <w:numFmt w:val="bullet"/>
      <w:lvlText w:val="o"/>
      <w:lvlJc w:val="left"/>
      <w:pPr>
        <w:ind w:left="6121" w:hanging="360"/>
      </w:pPr>
      <w:rPr>
        <w:rFonts w:ascii="Courier New" w:hAnsi="Courier New" w:cs="Courier New" w:hint="default"/>
      </w:rPr>
    </w:lvl>
    <w:lvl w:ilvl="8" w:tplc="08090005">
      <w:start w:val="1"/>
      <w:numFmt w:val="bullet"/>
      <w:lvlText w:val=""/>
      <w:lvlJc w:val="left"/>
      <w:pPr>
        <w:ind w:left="6841" w:hanging="360"/>
      </w:pPr>
      <w:rPr>
        <w:rFonts w:ascii="Wingdings" w:hAnsi="Wingdings" w:hint="default"/>
      </w:rPr>
    </w:lvl>
  </w:abstractNum>
  <w:abstractNum w:abstractNumId="26" w15:restartNumberingAfterBreak="0">
    <w:nsid w:val="5CE516D6"/>
    <w:multiLevelType w:val="hybridMultilevel"/>
    <w:tmpl w:val="5642878A"/>
    <w:lvl w:ilvl="0" w:tplc="14742E2A">
      <w:start w:val="1"/>
      <w:numFmt w:val="bullet"/>
      <w:lvlText w:val=""/>
      <w:lvlJc w:val="left"/>
      <w:pPr>
        <w:ind w:left="1080" w:hanging="360"/>
      </w:pPr>
      <w:rPr>
        <w:rFonts w:ascii="Symbol" w:hAnsi="Symbol" w:hint="default"/>
        <w:color w:val="00483A"/>
        <w:spacing w:val="-4"/>
        <w:w w:val="100"/>
        <w:sz w:val="20"/>
        <w:szCs w:val="2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DFE1C0E"/>
    <w:multiLevelType w:val="multilevel"/>
    <w:tmpl w:val="E252F9AA"/>
    <w:lvl w:ilvl="0">
      <w:start w:val="1"/>
      <w:numFmt w:val="bullet"/>
      <w:lvlText w:val=""/>
      <w:lvlJc w:val="left"/>
      <w:pPr>
        <w:ind w:left="360" w:hanging="360"/>
      </w:pPr>
      <w:rPr>
        <w:rFonts w:ascii="Symbol" w:hAnsi="Symbol" w:hint="default"/>
        <w:color w:val="016D88"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9D3F2A"/>
    <w:multiLevelType w:val="hybridMultilevel"/>
    <w:tmpl w:val="C2A8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77646"/>
    <w:multiLevelType w:val="multilevel"/>
    <w:tmpl w:val="7DFEEBD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BF908EE"/>
    <w:multiLevelType w:val="hybridMultilevel"/>
    <w:tmpl w:val="8A3A5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FF3D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1D4D64"/>
    <w:multiLevelType w:val="hybridMultilevel"/>
    <w:tmpl w:val="813E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B467E3"/>
    <w:multiLevelType w:val="hybridMultilevel"/>
    <w:tmpl w:val="8456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952A6F"/>
    <w:multiLevelType w:val="hybridMultilevel"/>
    <w:tmpl w:val="2786B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D141E"/>
    <w:multiLevelType w:val="hybridMultilevel"/>
    <w:tmpl w:val="4A5E47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B768C"/>
    <w:multiLevelType w:val="hybridMultilevel"/>
    <w:tmpl w:val="6696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058600">
    <w:abstractNumId w:val="18"/>
  </w:num>
  <w:num w:numId="2" w16cid:durableId="1786581192">
    <w:abstractNumId w:val="32"/>
  </w:num>
  <w:num w:numId="3" w16cid:durableId="1538005743">
    <w:abstractNumId w:val="31"/>
  </w:num>
  <w:num w:numId="4" w16cid:durableId="190605788">
    <w:abstractNumId w:val="5"/>
  </w:num>
  <w:num w:numId="5" w16cid:durableId="2073312579">
    <w:abstractNumId w:val="16"/>
  </w:num>
  <w:num w:numId="6" w16cid:durableId="1426926036">
    <w:abstractNumId w:val="34"/>
  </w:num>
  <w:num w:numId="7" w16cid:durableId="1719206940">
    <w:abstractNumId w:val="27"/>
  </w:num>
  <w:num w:numId="8" w16cid:durableId="856308701">
    <w:abstractNumId w:val="29"/>
  </w:num>
  <w:num w:numId="9" w16cid:durableId="374962463">
    <w:abstractNumId w:val="0"/>
  </w:num>
  <w:num w:numId="10" w16cid:durableId="804086799">
    <w:abstractNumId w:val="14"/>
  </w:num>
  <w:num w:numId="11" w16cid:durableId="1630236455">
    <w:abstractNumId w:val="2"/>
  </w:num>
  <w:num w:numId="12" w16cid:durableId="28917344">
    <w:abstractNumId w:val="11"/>
  </w:num>
  <w:num w:numId="13" w16cid:durableId="1207064470">
    <w:abstractNumId w:val="17"/>
  </w:num>
  <w:num w:numId="14" w16cid:durableId="1031690103">
    <w:abstractNumId w:val="35"/>
  </w:num>
  <w:num w:numId="15" w16cid:durableId="2001958435">
    <w:abstractNumId w:val="15"/>
  </w:num>
  <w:num w:numId="16" w16cid:durableId="1281910392">
    <w:abstractNumId w:val="8"/>
  </w:num>
  <w:num w:numId="17" w16cid:durableId="378433742">
    <w:abstractNumId w:val="4"/>
  </w:num>
  <w:num w:numId="18" w16cid:durableId="1691759102">
    <w:abstractNumId w:val="21"/>
  </w:num>
  <w:num w:numId="19" w16cid:durableId="30231482">
    <w:abstractNumId w:val="19"/>
  </w:num>
  <w:num w:numId="20" w16cid:durableId="752943599">
    <w:abstractNumId w:val="9"/>
  </w:num>
  <w:num w:numId="21" w16cid:durableId="462890944">
    <w:abstractNumId w:val="33"/>
  </w:num>
  <w:num w:numId="22" w16cid:durableId="818425782">
    <w:abstractNumId w:val="6"/>
  </w:num>
  <w:num w:numId="23" w16cid:durableId="960452205">
    <w:abstractNumId w:val="3"/>
  </w:num>
  <w:num w:numId="24" w16cid:durableId="789209192">
    <w:abstractNumId w:val="23"/>
  </w:num>
  <w:num w:numId="25" w16cid:durableId="1960454882">
    <w:abstractNumId w:val="10"/>
  </w:num>
  <w:num w:numId="26" w16cid:durableId="2050059591">
    <w:abstractNumId w:val="28"/>
  </w:num>
  <w:num w:numId="27" w16cid:durableId="260144764">
    <w:abstractNumId w:val="36"/>
  </w:num>
  <w:num w:numId="28" w16cid:durableId="253562582">
    <w:abstractNumId w:val="20"/>
  </w:num>
  <w:num w:numId="29" w16cid:durableId="1594320450">
    <w:abstractNumId w:val="1"/>
  </w:num>
  <w:num w:numId="30" w16cid:durableId="919756449">
    <w:abstractNumId w:val="22"/>
  </w:num>
  <w:num w:numId="31" w16cid:durableId="1893694878">
    <w:abstractNumId w:val="25"/>
  </w:num>
  <w:num w:numId="32" w16cid:durableId="878204455">
    <w:abstractNumId w:val="26"/>
  </w:num>
  <w:num w:numId="33" w16cid:durableId="262996581">
    <w:abstractNumId w:val="24"/>
  </w:num>
  <w:num w:numId="34" w16cid:durableId="1383208426">
    <w:abstractNumId w:val="7"/>
  </w:num>
  <w:num w:numId="35" w16cid:durableId="1673339014">
    <w:abstractNumId w:val="13"/>
  </w:num>
  <w:num w:numId="36" w16cid:durableId="1051734343">
    <w:abstractNumId w:val="24"/>
  </w:num>
  <w:num w:numId="37" w16cid:durableId="1016927433">
    <w:abstractNumId w:val="30"/>
  </w:num>
  <w:num w:numId="38" w16cid:durableId="1525901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3tzAxM7O0MLY0NDJQ0lEKTi0uzszPAykwrQUAqFpxoywAAAA="/>
  </w:docVars>
  <w:rsids>
    <w:rsidRoot w:val="007E31D6"/>
    <w:rsid w:val="000018D4"/>
    <w:rsid w:val="00036755"/>
    <w:rsid w:val="00052BF1"/>
    <w:rsid w:val="00053E41"/>
    <w:rsid w:val="000A791C"/>
    <w:rsid w:val="000E404B"/>
    <w:rsid w:val="000F5DB1"/>
    <w:rsid w:val="0010338A"/>
    <w:rsid w:val="0017093A"/>
    <w:rsid w:val="00187F02"/>
    <w:rsid w:val="00194CA4"/>
    <w:rsid w:val="001D5072"/>
    <w:rsid w:val="001E7E89"/>
    <w:rsid w:val="00217F57"/>
    <w:rsid w:val="0022061E"/>
    <w:rsid w:val="00234BE8"/>
    <w:rsid w:val="00245D5F"/>
    <w:rsid w:val="00267636"/>
    <w:rsid w:val="00275958"/>
    <w:rsid w:val="00291501"/>
    <w:rsid w:val="002A4901"/>
    <w:rsid w:val="002B6AA7"/>
    <w:rsid w:val="002C4F23"/>
    <w:rsid w:val="00307958"/>
    <w:rsid w:val="00387537"/>
    <w:rsid w:val="00392BCD"/>
    <w:rsid w:val="003B1192"/>
    <w:rsid w:val="003B3B0E"/>
    <w:rsid w:val="003D048E"/>
    <w:rsid w:val="004053F6"/>
    <w:rsid w:val="004055E9"/>
    <w:rsid w:val="004D3EF5"/>
    <w:rsid w:val="00575B33"/>
    <w:rsid w:val="005938A9"/>
    <w:rsid w:val="005E43BD"/>
    <w:rsid w:val="005E4C4A"/>
    <w:rsid w:val="005F30EB"/>
    <w:rsid w:val="00601292"/>
    <w:rsid w:val="00624650"/>
    <w:rsid w:val="00645426"/>
    <w:rsid w:val="00651693"/>
    <w:rsid w:val="006C53A6"/>
    <w:rsid w:val="0070000F"/>
    <w:rsid w:val="0071555E"/>
    <w:rsid w:val="00717950"/>
    <w:rsid w:val="00762EDF"/>
    <w:rsid w:val="0078015A"/>
    <w:rsid w:val="00783FF9"/>
    <w:rsid w:val="007A266D"/>
    <w:rsid w:val="007A4CB1"/>
    <w:rsid w:val="007C097A"/>
    <w:rsid w:val="007D10E1"/>
    <w:rsid w:val="007E31D6"/>
    <w:rsid w:val="00801F37"/>
    <w:rsid w:val="00822419"/>
    <w:rsid w:val="00863A12"/>
    <w:rsid w:val="00870A87"/>
    <w:rsid w:val="008B51F2"/>
    <w:rsid w:val="008C57DB"/>
    <w:rsid w:val="00910413"/>
    <w:rsid w:val="009119EB"/>
    <w:rsid w:val="00941D60"/>
    <w:rsid w:val="0095513A"/>
    <w:rsid w:val="009759C9"/>
    <w:rsid w:val="009C0270"/>
    <w:rsid w:val="009D16D3"/>
    <w:rsid w:val="009F314B"/>
    <w:rsid w:val="00A32337"/>
    <w:rsid w:val="00A436DD"/>
    <w:rsid w:val="00A540AD"/>
    <w:rsid w:val="00A73468"/>
    <w:rsid w:val="00A94681"/>
    <w:rsid w:val="00AA151C"/>
    <w:rsid w:val="00AC2E17"/>
    <w:rsid w:val="00AD1D8A"/>
    <w:rsid w:val="00AD5A50"/>
    <w:rsid w:val="00AF5489"/>
    <w:rsid w:val="00B06D93"/>
    <w:rsid w:val="00B45AED"/>
    <w:rsid w:val="00B53E2A"/>
    <w:rsid w:val="00BE1BE5"/>
    <w:rsid w:val="00BE475B"/>
    <w:rsid w:val="00C070E1"/>
    <w:rsid w:val="00C1392A"/>
    <w:rsid w:val="00C32776"/>
    <w:rsid w:val="00C331BD"/>
    <w:rsid w:val="00C4442E"/>
    <w:rsid w:val="00D213EF"/>
    <w:rsid w:val="00D71025"/>
    <w:rsid w:val="00D9099D"/>
    <w:rsid w:val="00DB4647"/>
    <w:rsid w:val="00DC447D"/>
    <w:rsid w:val="00DC4A8B"/>
    <w:rsid w:val="00DE5F6A"/>
    <w:rsid w:val="00DF0170"/>
    <w:rsid w:val="00E02678"/>
    <w:rsid w:val="00E33B4F"/>
    <w:rsid w:val="00E5365B"/>
    <w:rsid w:val="00E63720"/>
    <w:rsid w:val="00EB0FFE"/>
    <w:rsid w:val="00F20208"/>
    <w:rsid w:val="00F371F8"/>
    <w:rsid w:val="00F7353F"/>
    <w:rsid w:val="00F905E9"/>
    <w:rsid w:val="00FB2392"/>
    <w:rsid w:val="00FE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8A76F"/>
  <w15:docId w15:val="{BB08227B-4584-44C2-A3F0-932D4891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A32337"/>
    <w:pPr>
      <w:widowControl w:val="0"/>
      <w:pBdr>
        <w:bottom w:val="single" w:sz="4" w:space="1" w:color="003644" w:themeColor="accent1" w:themeShade="80"/>
      </w:pBdr>
      <w:spacing w:after="0" w:line="240" w:lineRule="auto"/>
      <w:outlineLvl w:val="1"/>
    </w:pPr>
    <w:rPr>
      <w:rFonts w:ascii="Calibri" w:eastAsia="MS Gothic" w:hAnsi="Calibri" w:cs="Times New Roman"/>
      <w:b/>
      <w:bCs/>
      <w:caps/>
      <w:color w:val="28354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D6"/>
  </w:style>
  <w:style w:type="paragraph" w:styleId="Footer">
    <w:name w:val="footer"/>
    <w:basedOn w:val="Normal"/>
    <w:link w:val="FooterChar"/>
    <w:uiPriority w:val="99"/>
    <w:unhideWhenUsed/>
    <w:rsid w:val="007E3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D6"/>
  </w:style>
  <w:style w:type="paragraph" w:styleId="BalloonText">
    <w:name w:val="Balloon Text"/>
    <w:basedOn w:val="Normal"/>
    <w:link w:val="BalloonTextChar"/>
    <w:uiPriority w:val="99"/>
    <w:semiHidden/>
    <w:unhideWhenUsed/>
    <w:rsid w:val="007E3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D6"/>
    <w:rPr>
      <w:rFonts w:ascii="Tahoma" w:hAnsi="Tahoma" w:cs="Tahoma"/>
      <w:sz w:val="16"/>
      <w:szCs w:val="16"/>
    </w:rPr>
  </w:style>
  <w:style w:type="paragraph" w:styleId="ListParagraph">
    <w:name w:val="List Paragraph"/>
    <w:basedOn w:val="Normal"/>
    <w:uiPriority w:val="34"/>
    <w:qFormat/>
    <w:rsid w:val="005F30EB"/>
    <w:pPr>
      <w:ind w:left="720"/>
      <w:contextualSpacing/>
    </w:pPr>
  </w:style>
  <w:style w:type="table" w:styleId="TableGrid">
    <w:name w:val="Table Grid"/>
    <w:basedOn w:val="TableNormal"/>
    <w:uiPriority w:val="59"/>
    <w:rsid w:val="00A94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B2392"/>
    <w:pPr>
      <w:spacing w:after="0" w:line="240" w:lineRule="auto"/>
      <w:ind w:left="732" w:hanging="709"/>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FB239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FB2392"/>
    <w:pPr>
      <w:spacing w:after="120" w:line="480" w:lineRule="auto"/>
      <w:ind w:left="283"/>
    </w:pPr>
  </w:style>
  <w:style w:type="character" w:customStyle="1" w:styleId="BodyTextIndent2Char">
    <w:name w:val="Body Text Indent 2 Char"/>
    <w:basedOn w:val="DefaultParagraphFont"/>
    <w:link w:val="BodyTextIndent2"/>
    <w:uiPriority w:val="99"/>
    <w:semiHidden/>
    <w:rsid w:val="00FB2392"/>
  </w:style>
  <w:style w:type="paragraph" w:styleId="BodyText">
    <w:name w:val="Body Text"/>
    <w:basedOn w:val="Normal"/>
    <w:link w:val="BodyTextChar"/>
    <w:uiPriority w:val="99"/>
    <w:unhideWhenUsed/>
    <w:rsid w:val="00267636"/>
    <w:pPr>
      <w:spacing w:after="120"/>
    </w:pPr>
  </w:style>
  <w:style w:type="character" w:customStyle="1" w:styleId="BodyTextChar">
    <w:name w:val="Body Text Char"/>
    <w:basedOn w:val="DefaultParagraphFont"/>
    <w:link w:val="BodyText"/>
    <w:uiPriority w:val="99"/>
    <w:rsid w:val="00267636"/>
  </w:style>
  <w:style w:type="paragraph" w:customStyle="1" w:styleId="DefaultText">
    <w:name w:val="Default Text"/>
    <w:basedOn w:val="Normal"/>
    <w:rsid w:val="00F20208"/>
    <w:pPr>
      <w:widowControl w:val="0"/>
      <w:autoSpaceDE w:val="0"/>
      <w:autoSpaceDN w:val="0"/>
      <w:spacing w:after="0" w:line="240" w:lineRule="auto"/>
      <w:jc w:val="both"/>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7000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A32337"/>
    <w:rPr>
      <w:rFonts w:ascii="Calibri" w:eastAsia="MS Gothic" w:hAnsi="Calibri" w:cs="Times New Roman"/>
      <w:b/>
      <w:bCs/>
      <w:caps/>
      <w:color w:val="283542"/>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70907">
      <w:bodyDiv w:val="1"/>
      <w:marLeft w:val="0"/>
      <w:marRight w:val="0"/>
      <w:marTop w:val="0"/>
      <w:marBottom w:val="0"/>
      <w:divBdr>
        <w:top w:val="none" w:sz="0" w:space="0" w:color="auto"/>
        <w:left w:val="none" w:sz="0" w:space="0" w:color="auto"/>
        <w:bottom w:val="none" w:sz="0" w:space="0" w:color="auto"/>
        <w:right w:val="none" w:sz="0" w:space="0" w:color="auto"/>
      </w:divBdr>
    </w:div>
    <w:div w:id="1695115416">
      <w:bodyDiv w:val="1"/>
      <w:marLeft w:val="0"/>
      <w:marRight w:val="0"/>
      <w:marTop w:val="0"/>
      <w:marBottom w:val="0"/>
      <w:divBdr>
        <w:top w:val="none" w:sz="0" w:space="0" w:color="auto"/>
        <w:left w:val="none" w:sz="0" w:space="0" w:color="auto"/>
        <w:bottom w:val="none" w:sz="0" w:space="0" w:color="auto"/>
        <w:right w:val="none" w:sz="0" w:space="0" w:color="auto"/>
      </w:divBdr>
    </w:div>
    <w:div w:id="1861703892">
      <w:bodyDiv w:val="1"/>
      <w:marLeft w:val="0"/>
      <w:marRight w:val="0"/>
      <w:marTop w:val="0"/>
      <w:marBottom w:val="0"/>
      <w:divBdr>
        <w:top w:val="none" w:sz="0" w:space="0" w:color="auto"/>
        <w:left w:val="none" w:sz="0" w:space="0" w:color="auto"/>
        <w:bottom w:val="none" w:sz="0" w:space="0" w:color="auto"/>
        <w:right w:val="none" w:sz="0" w:space="0" w:color="auto"/>
      </w:divBdr>
    </w:div>
    <w:div w:id="19930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ellrock_New">
      <a:dk1>
        <a:srgbClr val="5B6770"/>
      </a:dk1>
      <a:lt1>
        <a:sysClr val="window" lastClr="FFFFFF"/>
      </a:lt1>
      <a:dk2>
        <a:srgbClr val="5B6770"/>
      </a:dk2>
      <a:lt2>
        <a:srgbClr val="C5C7CA"/>
      </a:lt2>
      <a:accent1>
        <a:srgbClr val="016D88"/>
      </a:accent1>
      <a:accent2>
        <a:srgbClr val="FF8038"/>
      </a:accent2>
      <a:accent3>
        <a:srgbClr val="28B29A"/>
      </a:accent3>
      <a:accent4>
        <a:srgbClr val="77C5D5"/>
      </a:accent4>
      <a:accent5>
        <a:srgbClr val="4BACC6"/>
      </a:accent5>
      <a:accent6>
        <a:srgbClr val="326295"/>
      </a:accent6>
      <a:hlink>
        <a:srgbClr val="FF8038"/>
      </a:hlink>
      <a:folHlink>
        <a:srgbClr val="7D9BC1"/>
      </a:folHlink>
    </a:clrScheme>
    <a:fontScheme name="Bellrock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Botterill</dc:creator>
  <cp:lastModifiedBy>Sam Coxon</cp:lastModifiedBy>
  <cp:revision>2</cp:revision>
  <cp:lastPrinted>2019-03-25T10:27:00Z</cp:lastPrinted>
  <dcterms:created xsi:type="dcterms:W3CDTF">2025-02-07T12:00:00Z</dcterms:created>
  <dcterms:modified xsi:type="dcterms:W3CDTF">2025-02-07T12:00:00Z</dcterms:modified>
</cp:coreProperties>
</file>